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0649" w14:textId="7AAA2EF1" w:rsid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B781AD4" w14:textId="77777777" w:rsid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7AA18281" w14:textId="77777777" w:rsidR="00CB2228" w:rsidRP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2118815B" w14:textId="77777777" w:rsidR="00CB2228" w:rsidRPr="00CB2228" w:rsidRDefault="00CB2228" w:rsidP="00CA3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B2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14:paraId="4427488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для 6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Примерной программы воспитания (2020 г.).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215BC3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14:paraId="06E2F9D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4C96FE0D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«ОБЩЕСТВОЗНАНИЕ»</w:t>
      </w:r>
    </w:p>
    <w:p w14:paraId="579D0FDD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14:paraId="3F7674A4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14:paraId="3E658BDF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58B3D11D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056A1CFB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2E67BAF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14:paraId="6F23D2BF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4C58D1FC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067CA045" w14:textId="77777777" w:rsidR="00CB2228" w:rsidRPr="00CB2228" w:rsidRDefault="00CB2228" w:rsidP="00CB22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761D23D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14:paraId="56F613AD" w14:textId="77777777" w:rsidR="00CB2228" w:rsidRPr="00CB2228" w:rsidRDefault="00CB2228" w:rsidP="00CB222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 учебным планом МКОУ ООШ №21 общее количество времени на учебный года обучения составляет 34 часа. Недельная нагрузка составляет 1 час. </w:t>
      </w:r>
    </w:p>
    <w:p w14:paraId="395DC2D1" w14:textId="77777777" w:rsidR="00CB2228" w:rsidRP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5D07A623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его социальное окружение</w:t>
      </w:r>
    </w:p>
    <w:p w14:paraId="097D813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2ED37938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01DE297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ограниченными возможностями здоровья, их особые потребности и социальная позиция.</w:t>
      </w:r>
    </w:p>
    <w:p w14:paraId="42E8B48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7463A9FD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человека на образование. Школьное образование. Права и обязанности учащегося.</w:t>
      </w:r>
    </w:p>
    <w:p w14:paraId="2E7D502A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Общение. Цели и средства общения. Особенности общения подростков. Общение в современных условиях.</w:t>
      </w:r>
    </w:p>
    <w:p w14:paraId="18791B7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791FBDF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51C83BE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друзьями и сверстниками. Конфликты в межличностных отношениях.</w:t>
      </w:r>
    </w:p>
    <w:p w14:paraId="09AEA7D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Общество, в котором мы живём</w:t>
      </w:r>
    </w:p>
    <w:p w14:paraId="0C68DEC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2E37810A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общности и группы. Положение человека в обществе.</w:t>
      </w:r>
    </w:p>
    <w:p w14:paraId="225E231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1074132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жизнь общества. Россия —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14:paraId="500E853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Культурная жизнь. Духовные ценности, традиционные ценности российского народа.</w:t>
      </w:r>
    </w:p>
    <w:p w14:paraId="5818AF7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общества. Усиление взаимосвязей стран и народов в условиях современного общества.</w:t>
      </w:r>
    </w:p>
    <w:p w14:paraId="460F91EA" w14:textId="77777777" w:rsidR="00CB2228" w:rsidRPr="00CB2228" w:rsidRDefault="00CB2228" w:rsidP="00CB222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5E5D8E41" w14:textId="77777777" w:rsidR="00CB2228" w:rsidRP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4627420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14:paraId="6B1E093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A55A0E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4209E6A0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10E170F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33B6F88A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14:paraId="0D698CF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</w:t>
      </w:r>
      <w:proofErr w:type="spell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14:paraId="2550C5F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14:paraId="26C7EC2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5EBB4FF6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52F7684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7867884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36E4505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6FEA9170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4DA573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 </w:t>
      </w:r>
    </w:p>
    <w:p w14:paraId="1751D28C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14:paraId="3907035A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5D1859E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14:paraId="0A3DD45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0107531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110B5228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7A5B6FDE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20DF8ADA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   </w:t>
      </w:r>
    </w:p>
    <w:p w14:paraId="3ADE9E58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96D64F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4C65CA0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         </w:t>
      </w:r>
    </w:p>
    <w:p w14:paraId="08DC2F4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</w:t>
      </w:r>
    </w:p>
    <w:p w14:paraId="020DB53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также оперировать терминами и представлениями в области концепции устойчивого развития; </w:t>
      </w:r>
    </w:p>
    <w:p w14:paraId="62EEE330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018E963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625641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37CC0D5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13FE9CD3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14:paraId="29D2FE6E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учебными познавательными действиями</w:t>
      </w:r>
    </w:p>
    <w:p w14:paraId="1E77892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6AD51958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характеризовать существенные признаки социальных явлений и процессов;</w:t>
      </w:r>
    </w:p>
    <w:p w14:paraId="0C3A3B0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30F86C1E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4558812E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6F60AA1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14:paraId="6A69E8CE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 </w:t>
      </w:r>
    </w:p>
    <w:p w14:paraId="7C15065E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DA234B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более подходящий с учётом самостоятельно выделенных критериев).</w:t>
      </w:r>
    </w:p>
    <w:p w14:paraId="62CC3D8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5061F62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592C3AC3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0D71E7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27B8639E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7D27A90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исследования;</w:t>
      </w:r>
    </w:p>
    <w:p w14:paraId="10B4E22C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6556F2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169500DC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6D4EB06A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ED2D10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выбирать, анализировать, систематизировать и интерпретировать информацию различных видов и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  представления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AB24B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8AC221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информации;</w:t>
      </w:r>
    </w:p>
    <w:p w14:paraId="5EA5EE8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EBCA72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4664810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учебными коммуникативными действиями</w:t>
      </w:r>
    </w:p>
    <w:p w14:paraId="18B6631A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14:paraId="28049E7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543FC95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2E1B07F6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E0D328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B58F7F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F2D3656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48A744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исследования, проекта;</w:t>
      </w:r>
    </w:p>
    <w:p w14:paraId="2E9ADAD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5CA8CA1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14:paraId="4681AF2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828C9D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4FD3840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07C315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77DD70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1AF347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</w:t>
      </w:r>
    </w:p>
    <w:p w14:paraId="697D518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Самоорганизация:</w:t>
      </w:r>
    </w:p>
    <w:p w14:paraId="07ADE28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14:paraId="34D8A5F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7662F846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DDB7A9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7FA885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ответственность за решение.</w:t>
      </w:r>
    </w:p>
    <w:p w14:paraId="614E1048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Самоконтроль:</w:t>
      </w:r>
    </w:p>
    <w:p w14:paraId="0AD37280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14:paraId="6CDC51E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5B3E9D46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C24739B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14:paraId="6D73A75F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8E8CBD8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соответствие результата цели и условиям.</w:t>
      </w:r>
    </w:p>
    <w:p w14:paraId="65E0D956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Эмоциональный интеллект:</w:t>
      </w:r>
    </w:p>
    <w:p w14:paraId="7DFE9719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2AF798A3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14:paraId="77A7771C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14:paraId="6E915B7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 способ выражения эмоций.</w:t>
      </w:r>
    </w:p>
    <w:p w14:paraId="596ECC7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14:paraId="0AA67175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14:paraId="2E5B5DE3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на ошибку и такое же право другого;</w:t>
      </w:r>
    </w:p>
    <w:p w14:paraId="022D92C7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14:paraId="29649072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себе и другим;</w:t>
      </w:r>
    </w:p>
    <w:p w14:paraId="12062914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1162AF92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11F63C93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его социальное окружение</w:t>
      </w:r>
    </w:p>
    <w:p w14:paraId="2E7E8049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учащихся, общении и его правилах, особенностях взаимодействия человека с другими людьми;</w:t>
      </w:r>
    </w:p>
    <w:p w14:paraId="460C42CA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5F6B2A27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2D3D1427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по разным признакам виды деятельности человека, потребности людей;</w:t>
      </w:r>
    </w:p>
    <w:p w14:paraId="1B3AEAEC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3E530F8A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1387F6A1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620D3BA1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аргументировать с опорой на обществоведческие знания и личный социальный опыт своё отношение к людям с ограниченными возможностями здоровья, к различным способам выражения личной индивидуальности, к различным формам неформального общения подростков;</w:t>
      </w:r>
    </w:p>
    <w:p w14:paraId="30B571B8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отношений в семье, со сверстниками, старшими и младшими;</w:t>
      </w:r>
    </w:p>
    <w:p w14:paraId="3BD87EB4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tbl>
      <w:tblPr>
        <w:tblpPr w:leftFromText="180" w:rightFromText="180" w:vertAnchor="text" w:horzAnchor="page" w:tblpX="1" w:tblpY="-1132"/>
        <w:tblW w:w="15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340"/>
        <w:gridCol w:w="752"/>
        <w:gridCol w:w="993"/>
        <w:gridCol w:w="1418"/>
        <w:gridCol w:w="1276"/>
        <w:gridCol w:w="3118"/>
        <w:gridCol w:w="2387"/>
        <w:gridCol w:w="2193"/>
      </w:tblGrid>
      <w:tr w:rsidR="00CB2228" w:rsidRPr="00CB2228" w14:paraId="7BBADAA5" w14:textId="77777777" w:rsidTr="00CB2228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9281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3931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E6438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79F2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1305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995DD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701C0" w14:textId="77777777" w:rsidR="00CB2228" w:rsidRPr="00CB2228" w:rsidRDefault="00CB2228" w:rsidP="00CB2228">
            <w:pPr>
              <w:tabs>
                <w:tab w:val="left" w:pos="1163"/>
              </w:tabs>
              <w:spacing w:after="0" w:line="240" w:lineRule="auto"/>
              <w:ind w:righ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B2228" w:rsidRPr="00CB2228" w14:paraId="3F409FF0" w14:textId="77777777" w:rsidTr="00CB2228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D91D" w14:textId="77777777" w:rsidR="00CB2228" w:rsidRPr="00CB2228" w:rsidRDefault="00CB2228" w:rsidP="00CB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FA09" w14:textId="77777777" w:rsidR="00CB2228" w:rsidRPr="00CB2228" w:rsidRDefault="00CB2228" w:rsidP="00CB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81691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696B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09C62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3463" w14:textId="77777777" w:rsidR="00CB2228" w:rsidRPr="00CB2228" w:rsidRDefault="00CB2228" w:rsidP="00CB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C389" w14:textId="77777777" w:rsidR="00CB2228" w:rsidRPr="00CB2228" w:rsidRDefault="00CB2228" w:rsidP="00CB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42520" w14:textId="77777777" w:rsidR="00CB2228" w:rsidRPr="00CB2228" w:rsidRDefault="00CB2228" w:rsidP="00CB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2BF8" w14:textId="77777777" w:rsidR="00CB2228" w:rsidRPr="00CB2228" w:rsidRDefault="00CB2228" w:rsidP="00CB2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228" w:rsidRPr="00CB2228" w14:paraId="382F61E7" w14:textId="77777777" w:rsidTr="00CB222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481AC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Человек в социальном измерении.</w:t>
            </w:r>
          </w:p>
        </w:tc>
      </w:tr>
      <w:tr w:rsidR="00CB2228" w:rsidRPr="00CB2228" w14:paraId="0351BBAC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B9A29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5D60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1DC03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21B8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806D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ADC1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944F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социальных свойствах человека: распознавать в предлагаемых ситуациях особенности биологического и социального в человеке;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81718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AB94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54EC39D4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96CDB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1F051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 человека.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 школьника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D2D6A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41B1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11F0C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0DE5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9E4DF3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Приводить примеры деятельности людей, её различных мотивов и особенностей в современных условиях: находить соответствующие факты в предоставленных учителем текстах и иллюстрациях, привлекать собственный опыт;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2152C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13433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438A2EF6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367C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6167D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и его роль в жизни человека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919BE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D4CD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8A9A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0EFDD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ED1B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и применять знания об общении и его </w:t>
            </w:r>
            <w:proofErr w:type="spellStart"/>
            <w:proofErr w:type="gramStart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прави</w:t>
            </w:r>
            <w:proofErr w:type="spellEnd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- </w:t>
            </w:r>
            <w:proofErr w:type="spellStart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лах</w:t>
            </w:r>
            <w:proofErr w:type="spellEnd"/>
            <w:proofErr w:type="gramEnd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: находить и извлекать из текстов разного характера и жанра сведения о необходимости общения, его роли и правилах, особенностях общения подростков;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050FD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FEF4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7F130189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85C8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158C4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в малой группе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72EDF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DE86B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A2EA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DB2E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865FFB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Осваивать и применять знания об особенностях </w:t>
            </w:r>
            <w:proofErr w:type="spellStart"/>
            <w:proofErr w:type="gramStart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взаимо</w:t>
            </w:r>
            <w:proofErr w:type="spellEnd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- действия</w:t>
            </w:r>
            <w:proofErr w:type="gramEnd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человека с другими людьми в малых группах: анализировать текстовую и аудиовизуальную информацию, находить и извлекать сведения об отношениях в семье и 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группе сверстников;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CDBE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CFDD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2CE168AC" w14:textId="77777777" w:rsidTr="00CB2228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EDC3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C2A568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083E9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228" w:rsidRPr="00CB2228" w14:paraId="713F99DC" w14:textId="77777777" w:rsidTr="00CB222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95F08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Общество, в котором мы живём </w:t>
            </w:r>
          </w:p>
        </w:tc>
      </w:tr>
      <w:tr w:rsidR="00CB2228" w:rsidRPr="00CB2228" w14:paraId="4C0062CE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E729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F442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— совместная жизнь людей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66D93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67F5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FE56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06E1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D5C9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устройство общества и сферы его жизни: опираясь на учебные материалы и предоставленные учителем источники, описывать явления, процессы и объекты, относящиеся к экономической, политической, социальной и духовной жизни;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64268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E6E0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2AD91069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B455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FDF8B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 человека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обществе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F8F2A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43CE4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0A968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FC58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AEEE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Классифицировать социальные общности и группы: составлять классификационную таблицу (схему);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CF8E1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4901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185397B0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7534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1A68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Роль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экономи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 в жизни общества.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участники экономики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F4310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CC6D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4A35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AD87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6DEB0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процессах и явлениях в экономической жизни общества: читать и интерпретировать информацию, представленную в разных источниках;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E10B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3CD32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48F6917B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EE7F8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60C4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 жизнь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2E5CD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6BEA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D6DC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8517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A1F97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государство: называть основные признаки и задачи государства;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ACA23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951D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3D6DF899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801BD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7724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Культурная жизнь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7AD43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EC844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5CC3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943D0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B3B83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культуре и духовной жизни: извлекать и интерпретировать информацию из разных источников;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6C5D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18EB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491897C6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6DCCD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1686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общества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03A7F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1019D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7B7F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8F644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C5463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Осваивать и применять знания о типах общества: распознавать в тексте описания разных типов обществ;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E30F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8FC6C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0C7AE098" w14:textId="77777777" w:rsidTr="00CB2228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35262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C5011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88D8C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228" w:rsidRPr="00CB2228" w14:paraId="6187733C" w14:textId="77777777" w:rsidTr="00CB2228">
        <w:tc>
          <w:tcPr>
            <w:tcW w:w="15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6EB8D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CB2228" w:rsidRPr="00CB2228" w14:paraId="34893D77" w14:textId="77777777" w:rsidTr="00CB2228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CBE08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30EB4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занятия, РЭШ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7C20B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BF1BE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5E661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407B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876E2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5848F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Зачет;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B2E3A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РЭШ</w:t>
            </w:r>
          </w:p>
        </w:tc>
      </w:tr>
      <w:tr w:rsidR="00CB2228" w:rsidRPr="00CB2228" w14:paraId="763958F2" w14:textId="77777777" w:rsidTr="00CB2228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7C245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481D9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3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61ED2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2228" w:rsidRPr="00CB2228" w14:paraId="0EB13166" w14:textId="77777777" w:rsidTr="00CB2228">
        <w:tc>
          <w:tcPr>
            <w:tcW w:w="2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62318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D07D8" w14:textId="77777777" w:rsidR="00CB2228" w:rsidRPr="00CB2228" w:rsidRDefault="00CB2228" w:rsidP="00CB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29ED1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39E5B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EC826" w14:textId="77777777" w:rsidR="00CB2228" w:rsidRPr="00CB2228" w:rsidRDefault="00CB2228" w:rsidP="00CB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819794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35A100F4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CAE519A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467D6D4B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54D6A2E6" w14:textId="77777777" w:rsidR="00CB2228" w:rsidRPr="00CB2228" w:rsidRDefault="00CB2228" w:rsidP="00CB22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4934246D" w14:textId="77777777" w:rsidR="00CB2228" w:rsidRPr="00CB2228" w:rsidRDefault="00CB2228" w:rsidP="00CB222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Общество, в котором мы живём</w:t>
      </w:r>
    </w:p>
    <w:p w14:paraId="70663F63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 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1D9AB858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539ED9B7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101321D7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социальные общности и группы;</w:t>
      </w:r>
    </w:p>
    <w:p w14:paraId="4905FF36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социальные общности и группы, положение в об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 различных людей; различные формы хозяйствования;</w:t>
      </w:r>
    </w:p>
    <w:p w14:paraId="061C86C0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  взаимодействия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и природы, человека и общества, деятельности основных участников экономики;</w:t>
      </w:r>
    </w:p>
    <w:p w14:paraId="0F6A15D8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73D4CBBE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459934C7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218AA0C5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ройства общественной жизни, основных сфер жизни общества;</w:t>
      </w:r>
    </w:p>
    <w:p w14:paraId="5E465D50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разных источников о человеке и обществе, включая информацию о народах России;</w:t>
      </w:r>
    </w:p>
    <w:p w14:paraId="4C76A54C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7EB02946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472C6C5F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0E4661CA" w14:textId="77777777" w:rsidR="00CB2228" w:rsidRPr="00CB2228" w:rsidRDefault="00CB2228" w:rsidP="00CB22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3D223DBA" w14:textId="77777777" w:rsidR="00CB2228" w:rsidRPr="00CB2228" w:rsidRDefault="00CB2228" w:rsidP="00CB2228">
      <w:pPr>
        <w:rPr>
          <w:rFonts w:ascii="Times New Roman" w:hAnsi="Times New Roman" w:cs="Times New Roman"/>
          <w:sz w:val="24"/>
          <w:szCs w:val="24"/>
        </w:rPr>
      </w:pPr>
      <w:r w:rsidRPr="00CB2228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43A4CEA3" w14:textId="77777777" w:rsidR="00CB2228" w:rsidRP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871"/>
        <w:gridCol w:w="752"/>
        <w:gridCol w:w="1760"/>
        <w:gridCol w:w="1816"/>
        <w:gridCol w:w="1264"/>
        <w:gridCol w:w="1785"/>
      </w:tblGrid>
      <w:tr w:rsidR="00CB2228" w:rsidRPr="00CB2228" w14:paraId="7C2E18D4" w14:textId="77777777" w:rsidTr="002855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8137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F844F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3C0D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3AA2F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BD9C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B2228" w:rsidRPr="00CB2228" w14:paraId="4418A48A" w14:textId="77777777" w:rsidTr="002855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B7B0C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42EB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FF6C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A2B9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74C1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01C4E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840C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228" w:rsidRPr="00CB2228" w14:paraId="6B2F356C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D165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F5AD3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урок: Для чего изучать обществознание в школе?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C5295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8DBC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E4E76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DCFB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6073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15BE49FA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160C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8A858A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1D167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3B4731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26F66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C85BF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DA8B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5D86D475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8B8F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4C9798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0A772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04726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5461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E991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35B0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2D665294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174F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40966D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788A7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A212D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BA517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54B3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3E50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4CB94D57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AB61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90872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5C0B4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AE713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A0AD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BDEAD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6F7B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22AD4F69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8EF1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992E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4CB3C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D57C2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A0A8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43268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9CD1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260B2197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C2C2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60F0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AA6E7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1CA5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5BCD4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DE478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AC4C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718FD97F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472E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8C19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878A0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8952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3FAD5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A0C8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008D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70F23FE5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7E2B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21B0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4392F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827EF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4CA63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23EF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6442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0E0E57F3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A345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05F8A5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09706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4EAD2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55813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4A0E5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4FBD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6557608D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0CDE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F73151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BBE94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AF88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5E095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986F4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28EA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04E8F97F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FF0C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6560F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Практикум: </w:t>
            </w:r>
            <w:proofErr w:type="gramStart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Человек</w:t>
            </w:r>
            <w:proofErr w:type="gramEnd"/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социальном обществе».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650BB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3DDB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D8FC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714DA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E199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693710E2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83AB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B1D73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«Человек в социальном обществе».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B7876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901E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B269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3DAE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283C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24901098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F9DE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93455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 (деловые, личные)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496811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A023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3FCB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2DCE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2234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438929B3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95AB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A84A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0213B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7CC7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7BF121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DE818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B689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3838F939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189C7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F514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E4DFE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2BCA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4D038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8E213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C677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47531CCC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DC8C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BBE81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8106F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7B6DA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2A9F4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2D00B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166D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562A5842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49E0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EEC7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2C2CF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E86BC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7B45F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8406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B1B7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437A3106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8D19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E549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611069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F4BE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FF33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2B9C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E12F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580D4759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77BE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1A67F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в 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межличностных отношениях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3A7BB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6767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CBA2A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B97F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1BA8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4D9B5237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702A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AE0BB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49B7C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DD7B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DA328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D0EF7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F3ED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63BA1105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DEF1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B9D01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«Человек среди людей».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701B68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D8289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A117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C7ED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B911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4C70637C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BDBB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98A85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«Человек среди людей».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FCA21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7A45B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D1E66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81FF7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1B16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6F0E4755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5716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D333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2D644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2D05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F40B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62A5C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F132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58BBEDC9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3805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04C9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84BA0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3A074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5F39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CE44D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4B2C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CB2228" w:rsidRPr="00CB2228" w14:paraId="7AD3769C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9E224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57A4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094AB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4114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8A51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34A2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1E88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07B1E918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A358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3995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F5629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99208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2FA9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D481B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23ED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B2228" w:rsidRPr="00CB2228" w14:paraId="4F11AAAB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8048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27B7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78EEC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22D5E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463B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22662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B5DDF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Теория</w:t>
            </w:r>
          </w:p>
        </w:tc>
      </w:tr>
      <w:tr w:rsidR="00CB2228" w:rsidRPr="00CB2228" w14:paraId="7EE3C3D0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D3CB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EDCB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человечность.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761EE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4B97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0AA63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97BCC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344D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75E81288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C041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6A89F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 «Нравственные основы жизни».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FBEAC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D28DF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D59DC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8CFC9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C2815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</w:t>
            </w:r>
          </w:p>
        </w:tc>
      </w:tr>
      <w:tr w:rsidR="00CB2228" w:rsidRPr="00CB2228" w14:paraId="46434B83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BF34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FC43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 «Нравственные основы жизни».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7C715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0D1438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CD8CE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A32441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29D2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</w:t>
            </w:r>
          </w:p>
        </w:tc>
      </w:tr>
      <w:tr w:rsidR="00CB2228" w:rsidRPr="00CB2228" w14:paraId="6A2A3D62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4CDD6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95E2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теме: «Человек и общество». Подготовка к промежуточной аттестации.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D44ED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9F44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CA91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F059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17051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</w:t>
            </w:r>
          </w:p>
        </w:tc>
      </w:tr>
      <w:tr w:rsidR="00CB2228" w:rsidRPr="00CB2228" w14:paraId="150B9093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1BB21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4DBB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промежуточная аттестация за курс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E1011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B1712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0DE89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36152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705F0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B2228" w:rsidRPr="00CB2228" w14:paraId="47B51D2B" w14:textId="77777777" w:rsidTr="00285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604BB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07604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повторение: Общество и его сферы. Человек в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C497F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C895E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EBB21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DD4FA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05B8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</w:t>
            </w:r>
          </w:p>
        </w:tc>
      </w:tr>
      <w:tr w:rsidR="00CB2228" w:rsidRPr="00CB2228" w14:paraId="46EFE08D" w14:textId="77777777" w:rsidTr="002855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CD883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ABD8D" w14:textId="77777777" w:rsidR="00CB2228" w:rsidRPr="00CB2228" w:rsidRDefault="00CB2228" w:rsidP="0028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6D19F" w14:textId="77777777" w:rsidR="00CB2228" w:rsidRPr="00CB2228" w:rsidRDefault="00CB2228" w:rsidP="0028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47CED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198AD5" w14:textId="77777777" w:rsidR="00CB2228" w:rsidRPr="00CB2228" w:rsidRDefault="00CB2228" w:rsidP="00285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864C86" w14:textId="77777777" w:rsidR="00CB2228" w:rsidRP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14:paraId="6A329F92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14:paraId="33209DA6" w14:textId="77777777" w:rsidR="00CB2228" w:rsidRPr="00CB2228" w:rsidRDefault="00CB2228" w:rsidP="00CB222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Л.Н., Виноградова Н.Ф., Городецкая Н.И. и другие. Обществознание, 6 класс. Издательство «Просвещение» Издательство «Просвещение»;</w:t>
      </w:r>
    </w:p>
    <w:p w14:paraId="054CBB94" w14:textId="77777777" w:rsidR="00CB2228" w:rsidRPr="00CB2228" w:rsidRDefault="00CB2228" w:rsidP="00CB222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14:paraId="6BC4E12C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14:paraId="7AFF4EF7" w14:textId="77777777" w:rsidR="00CB2228" w:rsidRPr="00CB2228" w:rsidRDefault="00CB2228" w:rsidP="00CB222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Боголюбов, Н. Ф. Виноградова, Н. И. Городецкая и др. Обществознание. Поурочные разработки. 6 класс. Пособие для учителей. Под редакцией Л. Ф. Ивановой</w:t>
      </w:r>
    </w:p>
    <w:p w14:paraId="2F854ED8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282E8AB7" w14:textId="77777777" w:rsidR="00CB2228" w:rsidRPr="00CB2228" w:rsidRDefault="00CB2228" w:rsidP="00CB222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</w:t>
      </w:r>
    </w:p>
    <w:p w14:paraId="1C8C4495" w14:textId="77777777" w:rsidR="00CB2228" w:rsidRPr="00CB2228" w:rsidRDefault="00CB2228" w:rsidP="00CB222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4C2FC126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14:paraId="5F11B169" w14:textId="77777777" w:rsidR="00CB2228" w:rsidRPr="00CB2228" w:rsidRDefault="00CB2228" w:rsidP="00CB222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экран</w:t>
      </w:r>
    </w:p>
    <w:p w14:paraId="44CFE47B" w14:textId="77777777" w:rsidR="00CB2228" w:rsidRPr="00CB2228" w:rsidRDefault="00CB2228" w:rsidP="00CB2228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14:paraId="767D2CA1" w14:textId="77777777" w:rsidR="00CB2228" w:rsidRPr="00CB2228" w:rsidRDefault="00CB2228" w:rsidP="00CB222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материалы, рабочие листы.</w:t>
      </w:r>
    </w:p>
    <w:p w14:paraId="7029C7DE" w14:textId="77777777" w:rsidR="00CB2228" w:rsidRPr="00CB2228" w:rsidRDefault="00CB2228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E5710F" w14:textId="77777777" w:rsidR="00CB2228" w:rsidRPr="00CB2228" w:rsidRDefault="00CB2228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2D73B3" w14:textId="3FBA7BBD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 изучения курса:</w:t>
      </w:r>
    </w:p>
    <w:p w14:paraId="46BC6195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обществознания в основной школе направлено:</w:t>
      </w:r>
    </w:p>
    <w:p w14:paraId="43F87CE0" w14:textId="52F24578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 способности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самоопределению и самореализации;</w:t>
      </w:r>
    </w:p>
    <w:p w14:paraId="2EDB7ED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14:paraId="359E7D76" w14:textId="03BB839C" w:rsidR="00DA33A0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33A0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1C3FF2E8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14:paraId="5C567C5B" w14:textId="6B9E136A" w:rsidR="00DA33A0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33A0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опыта применения полученных знаний для решения типичных задач в области социальных отношений; экономической и   </w:t>
      </w:r>
      <w:proofErr w:type="spellStart"/>
      <w:r w:rsidR="00DA33A0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="00DA33A0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</w:t>
      </w:r>
      <w:proofErr w:type="spellStart"/>
      <w:r w:rsidR="00DA33A0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</w:t>
      </w:r>
      <w:proofErr w:type="spellEnd"/>
      <w:r w:rsidR="00DA33A0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бытовых отношений.</w:t>
      </w:r>
    </w:p>
    <w:p w14:paraId="7CED933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изучения обществознания:</w:t>
      </w:r>
    </w:p>
    <w:p w14:paraId="41365F61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14:paraId="5DF5EC5F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14:paraId="3E79D413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14:paraId="62C9B564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 места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«Обществознание» в учебном плане:</w:t>
      </w:r>
    </w:p>
    <w:p w14:paraId="6F40AB05" w14:textId="03D669BB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Учебный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 на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«Обществознание» в основной школе отводит по 1 учебному часу в неделю в течение 4 лет с 6-9 классы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EDDC0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</w:t>
      </w:r>
    </w:p>
    <w:p w14:paraId="261E99B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класс:</w:t>
      </w:r>
    </w:p>
    <w:p w14:paraId="7EFCAD0A" w14:textId="7527F108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Обществознание 6 класс. Учебник под редакцией Л.Н. Боголюбова, Л.Ф. Ивановой.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Л.Н.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Боголюбова.-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Просвещение, 20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21г.</w:t>
      </w:r>
    </w:p>
    <w:p w14:paraId="6A8D0E4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класс:</w:t>
      </w:r>
    </w:p>
    <w:p w14:paraId="406A5B9E" w14:textId="62A1A966" w:rsidR="00DA33A0" w:rsidRPr="00CB2228" w:rsidRDefault="00DA33A0" w:rsidP="00982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7 класс. Учебник под редакцией Л.Н. Боголюбова, Л.Ф. Ивановой. Л.Н.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Боголюбова.-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 Просвещение, 201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9г.</w:t>
      </w:r>
    </w:p>
    <w:p w14:paraId="135F5FD1" w14:textId="77777777" w:rsidR="00982064" w:rsidRPr="00CB2228" w:rsidRDefault="00982064" w:rsidP="009820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B40F3F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класс:</w:t>
      </w:r>
    </w:p>
    <w:p w14:paraId="3CB9DAF3" w14:textId="08870FEB" w:rsidR="00DA33A0" w:rsidRPr="00CB2228" w:rsidRDefault="00DA33A0" w:rsidP="009820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8 класс. Учебник под редакцией Л.Н. Боголюбова, Л.Ф. Ивановой.  Л.Н.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 .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М: Просвещение, 20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20г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DEF942" w14:textId="77777777" w:rsidR="00982064" w:rsidRPr="00CB2228" w:rsidRDefault="00982064" w:rsidP="009820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9A20E3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82745" w14:textId="42FEFF6F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класс:</w:t>
      </w:r>
    </w:p>
    <w:p w14:paraId="40976F50" w14:textId="1675C74C" w:rsidR="00DA33A0" w:rsidRPr="00CB2228" w:rsidRDefault="00DA33A0" w:rsidP="00982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Обществознание 9 класс. Учебник под редакцией Л.Н. Боголюбова, Л.Ф. Ивановой. Л.Н.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Боголюбова.-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М: Просвещение, 20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20г.</w:t>
      </w:r>
    </w:p>
    <w:p w14:paraId="26D74A8F" w14:textId="77777777" w:rsidR="00982064" w:rsidRPr="00CB2228" w:rsidRDefault="00982064" w:rsidP="009820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8B659F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45A477" w14:textId="34C65443" w:rsidR="00DA33A0" w:rsidRPr="00CB2228" w:rsidRDefault="00DA33A0" w:rsidP="00DA3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учебного предмета</w:t>
      </w:r>
    </w:p>
    <w:p w14:paraId="379B5D77" w14:textId="77777777" w:rsidR="00982064" w:rsidRPr="00CB2228" w:rsidRDefault="00982064" w:rsidP="00DA33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354E6" w14:textId="492FA0AE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 в неделю. Итого 34</w:t>
      </w:r>
      <w:r w:rsidR="00E904C6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</w:t>
      </w:r>
    </w:p>
    <w:p w14:paraId="279CFC82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 Человек в социальном измерении (13 часов)</w:t>
      </w:r>
    </w:p>
    <w:p w14:paraId="4C8FD1EE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14:paraId="447574F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мира. Познание самого себя (самопознание). Самосознание и самооценка. Способности человека.</w:t>
      </w:r>
    </w:p>
    <w:p w14:paraId="6915424E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14:paraId="6F9D9FF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14:paraId="0D0EF40B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Слагаемые жизненного успеха. Труд как условие успеха. Выбор профессии. Поддержка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  –</w:t>
      </w:r>
      <w:proofErr w:type="gramEnd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залог успеха. Выбор жизненного пути.</w:t>
      </w:r>
    </w:p>
    <w:p w14:paraId="11B502B8" w14:textId="5E5D70E0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«Человек в социальном измерении».</w:t>
      </w:r>
    </w:p>
    <w:p w14:paraId="41C028A0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361393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Человек среди людей (11 часов)</w:t>
      </w:r>
    </w:p>
    <w:p w14:paraId="7D99DA3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Межличностные отношения. Роль чувств в отношениях между людьми. Виды межличностных отношений. Сотрудничество и соперничество.</w:t>
      </w:r>
    </w:p>
    <w:p w14:paraId="1255A52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группы (большие и малые). Одноклассники, сверстники, друзья. Группы формальные и неформальные. Лидеры. Групповые нормы.</w:t>
      </w:r>
    </w:p>
    <w:p w14:paraId="7AADD17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– форма отношения человека к окружающему миру. Цели общения. Средства общения. Особенности общения со сверстниками, старшими и младшими.</w:t>
      </w:r>
    </w:p>
    <w:p w14:paraId="7949853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14:paraId="148877CF" w14:textId="03E36782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«Человек среди людей».</w:t>
      </w:r>
    </w:p>
    <w:p w14:paraId="4606907C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8F82B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Нравственные основы жизни (9 часов)</w:t>
      </w:r>
    </w:p>
    <w:p w14:paraId="20057DC3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– значит хорошее. Мораль. Золотое правило морали. Учимся делать добро.</w:t>
      </w:r>
    </w:p>
    <w:p w14:paraId="0DB66A2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– защитная реакция человека. Преодоление страха. Смелость и отвага. Противодействие злу.</w:t>
      </w:r>
    </w:p>
    <w:p w14:paraId="2A12F22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Человечность. Гуманизм – уважение и любовь к людям. Внимание к тем, кто нуждается в поддержке.</w:t>
      </w:r>
    </w:p>
    <w:p w14:paraId="33E05414" w14:textId="04E1CFF9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«Нравственные основы жизни».</w:t>
      </w:r>
    </w:p>
    <w:p w14:paraId="65F43EA6" w14:textId="6614532C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7BC44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06468D" w14:textId="60FF005F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proofErr w:type="gramStart"/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proofErr w:type="gramEnd"/>
      <w:r w:rsid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неделю. Итого 34 часа</w:t>
      </w:r>
      <w:r w:rsidR="00E904C6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E5F7D4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D6D68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Регулирование поведения людей в обществе (14 часов)</w:t>
      </w:r>
    </w:p>
    <w:p w14:paraId="22EB14F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14:paraId="2F90D81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14:paraId="62BEF4A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14:paraId="52BD502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14:paraId="43B92164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– необходимое условие существования общества и человека. Общеобязательная и специальная дисциплина. Дисциплина, воля, самовоспитание.</w:t>
      </w:r>
    </w:p>
    <w:p w14:paraId="3042D3C5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14:paraId="0EC2E943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14:paraId="667B67C2" w14:textId="3F613FC8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«Регулирование поведения людей в обществе».</w:t>
      </w:r>
    </w:p>
    <w:p w14:paraId="10D8A53D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87510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2. Человек в экономических отношениях (14 часов)</w:t>
      </w:r>
    </w:p>
    <w:p w14:paraId="21BFBCC2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14:paraId="53B91F10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14:paraId="7FE998A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14:paraId="3F932C51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14:paraId="0C1808DA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14:paraId="11185C7A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Деньги. Исторические формы эквивалента стоимости. Основные виды денег. Функции денег.</w:t>
      </w:r>
    </w:p>
    <w:p w14:paraId="6EA08085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</w:t>
      </w:r>
    </w:p>
    <w:p w14:paraId="1E6F641B" w14:textId="6247D6DF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«Человек в экономических отношениях».</w:t>
      </w:r>
    </w:p>
    <w:p w14:paraId="790B0E50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027F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Человек и природа (6 часов)</w:t>
      </w:r>
    </w:p>
    <w:p w14:paraId="2DEA0580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Взаимодействие человека и природы. Проблема загрязнения окружающей среды.</w:t>
      </w:r>
    </w:p>
    <w:p w14:paraId="05E1C004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безответственного отношения к природе. Главные правила экологической морали.</w:t>
      </w:r>
    </w:p>
    <w:p w14:paraId="40901BF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</w:p>
    <w:p w14:paraId="738E9E23" w14:textId="38310315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«Человек и природа».</w:t>
      </w:r>
    </w:p>
    <w:p w14:paraId="4B500562" w14:textId="57EB68C0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1E7A05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58DC4" w14:textId="29FE05AD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  <w:r w:rsidR="00E904C6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 в неделю. Итого </w:t>
      </w:r>
      <w:r w:rsid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</w:t>
      </w:r>
      <w:r w:rsidR="00E904C6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2C6528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Личность и общество (6 часов)</w:t>
      </w:r>
    </w:p>
    <w:p w14:paraId="643177E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Личность. Социализация индивида. Мировоззрение. Жизненные ценности и ориентиры.</w:t>
      </w:r>
    </w:p>
    <w:p w14:paraId="58D21151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14:paraId="0DEF2AF1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изменения и их формы. Развитие общества. Человечество в XXI веке, тенденции развития, основные вызовы и угрозы. Глобальные проблемы современности.</w:t>
      </w:r>
    </w:p>
    <w:p w14:paraId="2B4F2336" w14:textId="153BFDB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«Личность и общество».</w:t>
      </w:r>
    </w:p>
    <w:p w14:paraId="39811E89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06A94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Сфера духовной культуры (8 часов)</w:t>
      </w:r>
    </w:p>
    <w:p w14:paraId="189900C2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14:paraId="40BEBE8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Мораль. Основные ценности и нормы морали. Гуманизм. Патриотизм и гражданственность. Добро и зло – главные понятия этики. Критерии морального поведения.</w:t>
      </w:r>
    </w:p>
    <w:p w14:paraId="70A0601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и совесть. Объективные обязанности и моральная ответственность.</w:t>
      </w:r>
    </w:p>
    <w:p w14:paraId="53942A4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 общественный и долг моральный. Совесть – внутренний самоконтроль человека.</w:t>
      </w:r>
    </w:p>
    <w:p w14:paraId="7626B570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14:paraId="460B8D1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14:paraId="44315C1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14:paraId="34A6ADEE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14:paraId="796B598D" w14:textId="297D4B6E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«Сфера духовной культуры».</w:t>
      </w:r>
    </w:p>
    <w:p w14:paraId="46C396BF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76B1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Социальная сфера (5 часов)</w:t>
      </w:r>
    </w:p>
    <w:p w14:paraId="02B4F8C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14:paraId="73B98BF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14:paraId="303B651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14:paraId="71A2E6F8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14:paraId="1183A558" w14:textId="587B0AC8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«Социальная сфера».</w:t>
      </w:r>
    </w:p>
    <w:p w14:paraId="03597BFE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ACE28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Экономика (14 часов)</w:t>
      </w:r>
    </w:p>
    <w:p w14:paraId="567375F3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14:paraId="2680C592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14:paraId="352837C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 Право собственности. Формы собственности. Защита прав собственности.</w:t>
      </w:r>
    </w:p>
    <w:p w14:paraId="62F16B11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Рынок. Рыночный механизм регулирования экономики. Спрос и предложение. Рыночное равновесие.</w:t>
      </w:r>
    </w:p>
    <w:p w14:paraId="62A562D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Производство. Товары и услуги. Факторы производства. Разделение труда и специализация.</w:t>
      </w:r>
    </w:p>
    <w:p w14:paraId="7DCD88A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Предпринимательство. Цели фирмы, ее основные организационно-правовые формы.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</w:t>
      </w:r>
    </w:p>
    <w:p w14:paraId="5100517F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14:paraId="14436575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Потребление. Семейное потребление. Страховые услуги, представляемые гражданам. Экономические основы защиты прав потребителя.</w:t>
      </w:r>
    </w:p>
    <w:p w14:paraId="7897F7B1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14:paraId="7906385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14:paraId="7EAD1362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Обмен. Мировое хозяйство. Международная торговля. Обменные курсы валют. Внешнеторговая политика.</w:t>
      </w:r>
    </w:p>
    <w:p w14:paraId="50CDA171" w14:textId="1AF670E1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«Экономика».</w:t>
      </w:r>
    </w:p>
    <w:p w14:paraId="7B5524A7" w14:textId="0C6C0E5C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6FA448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75C37" w14:textId="4AFE1005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  <w:r w:rsidR="00E904C6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 в неделю. Итого 34 часа.</w:t>
      </w:r>
    </w:p>
    <w:p w14:paraId="4459A6F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Политика (11 часов)</w:t>
      </w:r>
    </w:p>
    <w:p w14:paraId="3E67044F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</w:p>
    <w:p w14:paraId="111D157B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14:paraId="23CDCDC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Политический режим. Демократия и тоталитаризм. Демократические ценности. Развитие демократии в современном мире.</w:t>
      </w:r>
    </w:p>
    <w:p w14:paraId="295CFB34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государство. Разделение властей. Условия становления правового государства в РФ.</w:t>
      </w:r>
    </w:p>
    <w:p w14:paraId="6F1DC98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общество. Местное самоуправление. Пути формирования гражданского общества в РФ.</w:t>
      </w:r>
    </w:p>
    <w:p w14:paraId="64C99031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14:paraId="23AD98B8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Политические партии и движения, их роль в общественной жизни. Политические партии и движении в РФ. Участие партий в выборах.</w:t>
      </w:r>
    </w:p>
    <w:p w14:paraId="55C89A6B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14:paraId="0BD8D0F8" w14:textId="5DFE3539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«Политика».</w:t>
      </w:r>
    </w:p>
    <w:p w14:paraId="7C4CA817" w14:textId="77777777" w:rsidR="00982064" w:rsidRPr="00CB2228" w:rsidRDefault="00982064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D56242" w14:textId="23D97923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Гражданин и государство</w:t>
      </w:r>
      <w:r w:rsidR="00982064"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 часов)</w:t>
      </w:r>
    </w:p>
    <w:p w14:paraId="70273F3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</w:t>
      </w:r>
    </w:p>
    <w:p w14:paraId="2CB1E905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правонарушение. Признаки и виды правонарушений. Понятие и виды юридической ответственности. Презумпция невиновности.</w:t>
      </w:r>
    </w:p>
    <w:p w14:paraId="404520F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Правоохранительные органы. Судебная система РФ. Адвокатура. Нотариат.</w:t>
      </w:r>
    </w:p>
    <w:p w14:paraId="370F37EB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– основной закон РФ.</w:t>
      </w:r>
    </w:p>
    <w:p w14:paraId="5DE0FA13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в РФ. Взаимоотношения органов государственной власти и граждан.</w:t>
      </w:r>
    </w:p>
    <w:p w14:paraId="1AE6A49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прав, свобод, обязанностей. Всеобщая декларация прав человека – идеал права. Взаимодействие международных документов по правам человека на утверждение прав и свобод человека и гражданина РФ.</w:t>
      </w:r>
    </w:p>
    <w:p w14:paraId="1D44E7B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РФ.</w:t>
      </w:r>
    </w:p>
    <w:p w14:paraId="777AD795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14:paraId="3EAD697D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14:paraId="1DB4ABB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правоотношения. Порядок и условия заключения брака. Права и обязанности родителей и детей.</w:t>
      </w:r>
    </w:p>
    <w:p w14:paraId="372C5403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14:paraId="3A9FCA56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и институты уголовного права. Понятие преступления.  Пределы допустимой самообороны. Уголовная ответственность несовершеннолетних.</w:t>
      </w:r>
    </w:p>
    <w:p w14:paraId="1F221784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права. Жилищные правоотношения.</w:t>
      </w:r>
    </w:p>
    <w:p w14:paraId="79ECE75C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</w:t>
      </w:r>
    </w:p>
    <w:p w14:paraId="1074AE69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отношений в сфере образования.</w:t>
      </w:r>
    </w:p>
    <w:p w14:paraId="67539A87" w14:textId="77777777" w:rsidR="00DA33A0" w:rsidRPr="00CB2228" w:rsidRDefault="00DA33A0" w:rsidP="00DA3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теме «Гражданин и государство» (1ч)</w:t>
      </w:r>
    </w:p>
    <w:p w14:paraId="682F6958" w14:textId="77777777" w:rsidR="00AC4BD8" w:rsidRPr="00CB2228" w:rsidRDefault="00AC4BD8" w:rsidP="00AC4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D34ECAA" w14:textId="77777777" w:rsidR="00AC4BD8" w:rsidRPr="00CB2228" w:rsidRDefault="00AC4BD8" w:rsidP="0001230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22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267FEF7" w14:textId="77777777" w:rsidR="00AC4BD8" w:rsidRPr="00CB2228" w:rsidRDefault="00AC4BD8" w:rsidP="0001230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3F9C1D" w14:textId="7A746BF2" w:rsidR="008A5C2C" w:rsidRPr="00CB2228" w:rsidRDefault="008A5C2C" w:rsidP="001A39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4DF33" w14:textId="77777777" w:rsidR="00D37F5B" w:rsidRPr="00CB2228" w:rsidRDefault="00D37F5B" w:rsidP="00D37F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037920" w14:textId="77777777" w:rsidR="00D37F5B" w:rsidRPr="00CB2228" w:rsidRDefault="00D37F5B" w:rsidP="000F1A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A930B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48F805B5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6DFFBC34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06E413BA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76D56B5B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74848960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1B9729E1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112E55E9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p w14:paraId="39A295D3" w14:textId="77777777" w:rsidR="0001230C" w:rsidRPr="00CB2228" w:rsidRDefault="0001230C" w:rsidP="0001230C">
      <w:pPr>
        <w:rPr>
          <w:rFonts w:ascii="Times New Roman" w:hAnsi="Times New Roman" w:cs="Times New Roman"/>
          <w:sz w:val="24"/>
          <w:szCs w:val="24"/>
        </w:rPr>
      </w:pPr>
    </w:p>
    <w:sectPr w:rsidR="0001230C" w:rsidRPr="00CB222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AF250" w14:textId="77777777" w:rsidR="00D73545" w:rsidRDefault="00D73545" w:rsidP="0001230C">
      <w:pPr>
        <w:spacing w:after="0" w:line="240" w:lineRule="auto"/>
      </w:pPr>
      <w:r>
        <w:separator/>
      </w:r>
    </w:p>
  </w:endnote>
  <w:endnote w:type="continuationSeparator" w:id="0">
    <w:p w14:paraId="7ACAF386" w14:textId="77777777" w:rsidR="00D73545" w:rsidRDefault="00D73545" w:rsidP="0001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18EF6" w14:textId="77777777" w:rsidR="00DF4A3B" w:rsidRDefault="00DF4A3B">
    <w:pPr>
      <w:pStyle w:val="a4"/>
      <w:spacing w:line="14" w:lineRule="auto"/>
      <w:rPr>
        <w:sz w:val="20"/>
      </w:rPr>
    </w:pPr>
    <w:r>
      <w:rPr>
        <w:noProof/>
        <w:sz w:val="27"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3ED364B" wp14:editId="1E48D8C1">
              <wp:simplePos x="0" y="0"/>
              <wp:positionH relativeFrom="page">
                <wp:posOffset>6661150</wp:posOffset>
              </wp:positionH>
              <wp:positionV relativeFrom="page">
                <wp:posOffset>10333355</wp:posOffset>
              </wp:positionV>
              <wp:extent cx="169545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0211A" w14:textId="77777777" w:rsidR="00DF4A3B" w:rsidRDefault="00DF4A3B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D364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24.5pt;margin-top:813.65pt;width:13.35pt;height:1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" filled="f" stroked="f">
              <v:textbox inset="0,0,0,0">
                <w:txbxContent>
                  <w:p w14:paraId="6BB0211A" w14:textId="77777777" w:rsidR="00DF4A3B" w:rsidRDefault="00DF4A3B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E77EA" w14:textId="77777777" w:rsidR="00D73545" w:rsidRDefault="00D73545" w:rsidP="0001230C">
      <w:pPr>
        <w:spacing w:after="0" w:line="240" w:lineRule="auto"/>
      </w:pPr>
      <w:r>
        <w:separator/>
      </w:r>
    </w:p>
  </w:footnote>
  <w:footnote w:type="continuationSeparator" w:id="0">
    <w:p w14:paraId="7438D0D0" w14:textId="77777777" w:rsidR="00D73545" w:rsidRDefault="00D73545" w:rsidP="0001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CD2DC" w14:textId="77777777" w:rsidR="00DF4A3B" w:rsidRDefault="00DF4A3B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38DD"/>
    <w:multiLevelType w:val="hybridMultilevel"/>
    <w:tmpl w:val="32B0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54A"/>
    <w:multiLevelType w:val="hybridMultilevel"/>
    <w:tmpl w:val="0116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603E"/>
    <w:multiLevelType w:val="hybridMultilevel"/>
    <w:tmpl w:val="CDF6FF4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52B068D4"/>
    <w:multiLevelType w:val="multilevel"/>
    <w:tmpl w:val="924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82780"/>
    <w:multiLevelType w:val="multilevel"/>
    <w:tmpl w:val="355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D27EA"/>
    <w:multiLevelType w:val="multilevel"/>
    <w:tmpl w:val="C910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085490"/>
    <w:multiLevelType w:val="hybridMultilevel"/>
    <w:tmpl w:val="3ACC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DA"/>
    <w:rsid w:val="0001230C"/>
    <w:rsid w:val="000F1A52"/>
    <w:rsid w:val="0017499B"/>
    <w:rsid w:val="001A39A4"/>
    <w:rsid w:val="001B2CEA"/>
    <w:rsid w:val="00240CE2"/>
    <w:rsid w:val="00312126"/>
    <w:rsid w:val="00316281"/>
    <w:rsid w:val="00320F40"/>
    <w:rsid w:val="004D2B55"/>
    <w:rsid w:val="00544239"/>
    <w:rsid w:val="00566481"/>
    <w:rsid w:val="005D0CFF"/>
    <w:rsid w:val="00677140"/>
    <w:rsid w:val="006A2C2A"/>
    <w:rsid w:val="0078418D"/>
    <w:rsid w:val="007C68DA"/>
    <w:rsid w:val="008A31A0"/>
    <w:rsid w:val="008A5C2C"/>
    <w:rsid w:val="008D3D3A"/>
    <w:rsid w:val="009455CA"/>
    <w:rsid w:val="00982064"/>
    <w:rsid w:val="009A1300"/>
    <w:rsid w:val="009E78F3"/>
    <w:rsid w:val="00A5697A"/>
    <w:rsid w:val="00AC4BD8"/>
    <w:rsid w:val="00B05DF7"/>
    <w:rsid w:val="00BA718A"/>
    <w:rsid w:val="00C2294E"/>
    <w:rsid w:val="00C2642C"/>
    <w:rsid w:val="00C476A5"/>
    <w:rsid w:val="00C66552"/>
    <w:rsid w:val="00C82856"/>
    <w:rsid w:val="00C9493B"/>
    <w:rsid w:val="00CA3DD9"/>
    <w:rsid w:val="00CB2228"/>
    <w:rsid w:val="00CF79C4"/>
    <w:rsid w:val="00D20407"/>
    <w:rsid w:val="00D37F5B"/>
    <w:rsid w:val="00D73545"/>
    <w:rsid w:val="00DA33A0"/>
    <w:rsid w:val="00DC4AC2"/>
    <w:rsid w:val="00DF4A3B"/>
    <w:rsid w:val="00E22C7F"/>
    <w:rsid w:val="00E904C6"/>
    <w:rsid w:val="00EE10AB"/>
    <w:rsid w:val="00F0113B"/>
    <w:rsid w:val="00F4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693BB"/>
  <w15:docId w15:val="{C3421F10-4C13-402A-B205-CC6B250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0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123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1230C"/>
  </w:style>
  <w:style w:type="table" w:customStyle="1" w:styleId="TableNormal">
    <w:name w:val="Table Normal"/>
    <w:uiPriority w:val="2"/>
    <w:semiHidden/>
    <w:unhideWhenUsed/>
    <w:qFormat/>
    <w:rsid w:val="00012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12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30C"/>
    <w:rPr>
      <w:rFonts w:ascii="Tahoma" w:hAnsi="Tahoma" w:cs="Tahoma"/>
      <w:sz w:val="16"/>
      <w:szCs w:val="16"/>
    </w:rPr>
  </w:style>
  <w:style w:type="table" w:customStyle="1" w:styleId="TableNormal2">
    <w:name w:val="Table Normal2"/>
    <w:uiPriority w:val="2"/>
    <w:semiHidden/>
    <w:unhideWhenUsed/>
    <w:qFormat/>
    <w:rsid w:val="00012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12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12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12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01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230C"/>
  </w:style>
  <w:style w:type="paragraph" w:styleId="aa">
    <w:name w:val="footer"/>
    <w:basedOn w:val="a"/>
    <w:link w:val="ab"/>
    <w:uiPriority w:val="99"/>
    <w:unhideWhenUsed/>
    <w:rsid w:val="00012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230C"/>
  </w:style>
  <w:style w:type="paragraph" w:customStyle="1" w:styleId="TableParagraph">
    <w:name w:val="Table Paragraph"/>
    <w:basedOn w:val="a"/>
    <w:uiPriority w:val="1"/>
    <w:qFormat/>
    <w:rsid w:val="00A56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6">
    <w:name w:val="Table Normal6"/>
    <w:uiPriority w:val="2"/>
    <w:semiHidden/>
    <w:unhideWhenUsed/>
    <w:qFormat/>
    <w:rsid w:val="000F1A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2B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A33A0"/>
  </w:style>
  <w:style w:type="paragraph" w:customStyle="1" w:styleId="msonormal0">
    <w:name w:val="msonormal"/>
    <w:basedOn w:val="a"/>
    <w:rsid w:val="00DA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A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33A0"/>
  </w:style>
  <w:style w:type="paragraph" w:customStyle="1" w:styleId="c28">
    <w:name w:val="c28"/>
    <w:basedOn w:val="a"/>
    <w:rsid w:val="00DA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A33A0"/>
  </w:style>
  <w:style w:type="paragraph" w:customStyle="1" w:styleId="c29">
    <w:name w:val="c29"/>
    <w:basedOn w:val="a"/>
    <w:rsid w:val="00DA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2656-2E03-407F-9B20-3A942BAA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7192</Words>
  <Characters>40999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22</cp:revision>
  <cp:lastPrinted>2020-09-02T12:35:00Z</cp:lastPrinted>
  <dcterms:created xsi:type="dcterms:W3CDTF">2020-08-28T12:32:00Z</dcterms:created>
  <dcterms:modified xsi:type="dcterms:W3CDTF">2024-04-12T18:38:00Z</dcterms:modified>
</cp:coreProperties>
</file>