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75F8E" w14:textId="7EB92E79" w:rsidR="003436D0" w:rsidRDefault="003436D0" w:rsidP="003436D0">
      <w:pPr>
        <w:spacing w:after="0" w:line="240" w:lineRule="auto"/>
        <w:ind w:left="1419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36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казённое общеобразовательное учреждение</w:t>
      </w:r>
    </w:p>
    <w:p w14:paraId="2138E2A7" w14:textId="2F334ABE" w:rsidR="003436D0" w:rsidRPr="003436D0" w:rsidRDefault="003436D0" w:rsidP="003436D0">
      <w:pPr>
        <w:spacing w:after="0" w:line="240" w:lineRule="auto"/>
        <w:ind w:left="1419"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«Основная общеобразовательная школа №21»</w:t>
      </w:r>
    </w:p>
    <w:p w14:paraId="07C22DDC" w14:textId="412A8DA2" w:rsidR="008767B2" w:rsidRDefault="003436D0" w:rsidP="008767B2">
      <w:pPr>
        <w:spacing w:after="0" w:line="240" w:lineRule="auto"/>
        <w:ind w:left="3632" w:right="2537" w:hanging="96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Новоекатериновской</w:t>
      </w:r>
      <w:proofErr w:type="spellEnd"/>
    </w:p>
    <w:p w14:paraId="1888563F" w14:textId="0FECEEC8" w:rsidR="003436D0" w:rsidRDefault="003436D0" w:rsidP="008767B2">
      <w:pPr>
        <w:spacing w:after="0" w:line="240" w:lineRule="auto"/>
        <w:ind w:left="3632" w:right="2537" w:hanging="96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Кочубеевского муниципального округа</w:t>
      </w:r>
    </w:p>
    <w:p w14:paraId="0F9120A3" w14:textId="4D9DC69C" w:rsidR="003436D0" w:rsidRDefault="003436D0" w:rsidP="008767B2">
      <w:pPr>
        <w:spacing w:after="0" w:line="240" w:lineRule="auto"/>
        <w:ind w:left="3632" w:right="2537" w:hanging="96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38D92DC2" w14:textId="77777777" w:rsidR="003436D0" w:rsidRPr="00F54167" w:rsidRDefault="003436D0" w:rsidP="008767B2">
      <w:pPr>
        <w:spacing w:after="0" w:line="240" w:lineRule="auto"/>
        <w:ind w:left="3632" w:right="2537" w:hanging="96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0A6F6A5" w14:textId="4B207EA5" w:rsidR="00F54167" w:rsidRPr="00304EF5" w:rsidRDefault="00126023" w:rsidP="008767B2">
      <w:pPr>
        <w:tabs>
          <w:tab w:val="center" w:pos="1071"/>
          <w:tab w:val="center" w:pos="4629"/>
          <w:tab w:val="center" w:pos="8045"/>
        </w:tabs>
        <w:spacing w:after="59" w:line="252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    </w:t>
      </w:r>
      <w:r w:rsidR="00F54167" w:rsidRPr="00304EF5">
        <w:rPr>
          <w:rFonts w:ascii="Times New Roman" w:eastAsia="Times New Roman" w:hAnsi="Times New Roman" w:cs="Times New Roman"/>
          <w:bCs/>
          <w:color w:val="000000"/>
          <w:sz w:val="19"/>
          <w:lang w:eastAsia="ru-RU"/>
        </w:rPr>
        <w:t>РАССМОТРЕНО:</w:t>
      </w:r>
      <w:r w:rsidR="00F54167" w:rsidRPr="00304EF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  <w:r w:rsidR="00F54167" w:rsidRPr="00304EF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ab/>
      </w:r>
      <w:r w:rsidR="008767B2" w:rsidRPr="00304EF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                  </w:t>
      </w:r>
      <w:proofErr w:type="gramStart"/>
      <w:r w:rsidR="00F54167" w:rsidRPr="00304EF5">
        <w:rPr>
          <w:rFonts w:ascii="Times New Roman" w:eastAsia="Times New Roman" w:hAnsi="Times New Roman" w:cs="Times New Roman"/>
          <w:bCs/>
          <w:color w:val="000000"/>
          <w:sz w:val="19"/>
          <w:lang w:eastAsia="ru-RU"/>
        </w:rPr>
        <w:t>СОГЛАСОВАНО:</w:t>
      </w:r>
      <w:r w:rsidR="00F54167" w:rsidRPr="00304EF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  <w:r w:rsidR="008767B2" w:rsidRPr="00304EF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</w:t>
      </w:r>
      <w:proofErr w:type="gramEnd"/>
      <w:r w:rsidR="008767B2" w:rsidRPr="00304EF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             </w:t>
      </w:r>
      <w:r w:rsidR="00F54167" w:rsidRPr="00304EF5">
        <w:rPr>
          <w:rFonts w:ascii="Times New Roman" w:eastAsia="Times New Roman" w:hAnsi="Times New Roman" w:cs="Times New Roman"/>
          <w:bCs/>
          <w:color w:val="000000"/>
          <w:sz w:val="19"/>
          <w:lang w:eastAsia="ru-RU"/>
        </w:rPr>
        <w:t>УТВЕРЖДЕНО:</w:t>
      </w:r>
    </w:p>
    <w:p w14:paraId="4AAAF95C" w14:textId="1AAC78A2" w:rsidR="00F54167" w:rsidRPr="00304EF5" w:rsidRDefault="00304EF5" w:rsidP="00304EF5">
      <w:pPr>
        <w:spacing w:after="0" w:line="240" w:lineRule="auto"/>
        <w:ind w:left="307" w:right="1638" w:hanging="10"/>
        <w:rPr>
          <w:rFonts w:ascii="Times New Roman" w:eastAsia="Times New Roman" w:hAnsi="Times New Roman" w:cs="Times New Roman"/>
          <w:bCs/>
          <w:color w:val="000000"/>
          <w:sz w:val="19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9"/>
          <w:lang w:eastAsia="ru-RU"/>
        </w:rPr>
        <w:t>на</w:t>
      </w:r>
      <w:r w:rsidRPr="00304EF5">
        <w:rPr>
          <w:rFonts w:ascii="Times New Roman" w:eastAsia="Times New Roman" w:hAnsi="Times New Roman" w:cs="Times New Roman"/>
          <w:bCs/>
          <w:color w:val="000000"/>
          <w:sz w:val="19"/>
          <w:lang w:eastAsia="ru-RU"/>
        </w:rPr>
        <w:t xml:space="preserve"> заседании ШМО                 </w:t>
      </w:r>
      <w:r w:rsidR="00F54167" w:rsidRPr="00304EF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     </w:t>
      </w:r>
      <w:r w:rsidR="00F54167" w:rsidRPr="00304EF5">
        <w:rPr>
          <w:rFonts w:ascii="Times New Roman" w:eastAsia="Times New Roman" w:hAnsi="Times New Roman" w:cs="Times New Roman"/>
          <w:bCs/>
          <w:color w:val="000000"/>
          <w:sz w:val="19"/>
          <w:lang w:eastAsia="ru-RU"/>
        </w:rPr>
        <w:t xml:space="preserve">заместитель директора по УР    </w:t>
      </w:r>
      <w:r>
        <w:rPr>
          <w:rFonts w:ascii="Times New Roman" w:eastAsia="Times New Roman" w:hAnsi="Times New Roman" w:cs="Times New Roman"/>
          <w:bCs/>
          <w:color w:val="000000"/>
          <w:sz w:val="19"/>
          <w:lang w:eastAsia="ru-RU"/>
        </w:rPr>
        <w:t xml:space="preserve">    приказом </w:t>
      </w:r>
      <w:r w:rsidR="00F54167" w:rsidRPr="00304EF5">
        <w:rPr>
          <w:rFonts w:ascii="Times New Roman" w:eastAsia="Times New Roman" w:hAnsi="Times New Roman" w:cs="Times New Roman"/>
          <w:bCs/>
          <w:color w:val="000000"/>
          <w:sz w:val="19"/>
          <w:lang w:eastAsia="ru-RU"/>
        </w:rPr>
        <w:t>директор</w:t>
      </w:r>
      <w:r>
        <w:rPr>
          <w:rFonts w:ascii="Times New Roman" w:eastAsia="Times New Roman" w:hAnsi="Times New Roman" w:cs="Times New Roman"/>
          <w:bCs/>
          <w:color w:val="000000"/>
          <w:sz w:val="19"/>
          <w:lang w:eastAsia="ru-RU"/>
        </w:rPr>
        <w:t>а</w:t>
      </w:r>
    </w:p>
    <w:p w14:paraId="7FDC3BC8" w14:textId="52975868" w:rsidR="00304EF5" w:rsidRPr="00304EF5" w:rsidRDefault="00304EF5" w:rsidP="00304EF5">
      <w:pPr>
        <w:spacing w:after="0" w:line="240" w:lineRule="auto"/>
        <w:ind w:left="307" w:right="1638" w:hanging="10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304EF5">
        <w:rPr>
          <w:rFonts w:ascii="Times New Roman" w:eastAsia="Times New Roman" w:hAnsi="Times New Roman" w:cs="Times New Roman"/>
          <w:bCs/>
          <w:color w:val="000000"/>
          <w:sz w:val="19"/>
          <w:lang w:eastAsia="ru-RU"/>
        </w:rPr>
        <w:t xml:space="preserve">Протокол №1 от "28" 08.2023 г. </w:t>
      </w:r>
      <w:r>
        <w:rPr>
          <w:rFonts w:ascii="Times New Roman" w:eastAsia="Times New Roman" w:hAnsi="Times New Roman" w:cs="Times New Roman"/>
          <w:bCs/>
          <w:color w:val="000000"/>
          <w:sz w:val="19"/>
          <w:lang w:eastAsia="ru-RU"/>
        </w:rPr>
        <w:t xml:space="preserve">        «28» августа 2023 г.                        МКОУ ООШ </w:t>
      </w:r>
      <w:r w:rsidR="009D2335">
        <w:rPr>
          <w:rFonts w:ascii="Times New Roman" w:eastAsia="Times New Roman" w:hAnsi="Times New Roman" w:cs="Times New Roman"/>
          <w:bCs/>
          <w:color w:val="000000"/>
          <w:sz w:val="19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19"/>
          <w:lang w:eastAsia="ru-RU"/>
        </w:rPr>
        <w:t>№21</w:t>
      </w:r>
    </w:p>
    <w:p w14:paraId="4F5D3FB5" w14:textId="27254A98" w:rsidR="00BA238A" w:rsidRPr="00304EF5" w:rsidRDefault="00304EF5" w:rsidP="00F54167">
      <w:pPr>
        <w:spacing w:after="2" w:line="252" w:lineRule="auto"/>
        <w:ind w:left="307" w:right="1638" w:hanging="1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04EF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Руководитель ШМО</w:t>
      </w:r>
    </w:p>
    <w:p w14:paraId="4E43E15D" w14:textId="55F8A040" w:rsidR="00F54167" w:rsidRPr="00304EF5" w:rsidRDefault="00F54167" w:rsidP="00F54167">
      <w:pPr>
        <w:spacing w:after="2" w:line="252" w:lineRule="auto"/>
        <w:ind w:left="307" w:right="1638" w:hanging="10"/>
        <w:rPr>
          <w:rFonts w:ascii="Times New Roman" w:eastAsia="Times New Roman" w:hAnsi="Times New Roman" w:cs="Times New Roman"/>
          <w:bCs/>
          <w:color w:val="000000"/>
          <w:sz w:val="19"/>
          <w:lang w:eastAsia="ru-RU"/>
        </w:rPr>
      </w:pPr>
      <w:r w:rsidRPr="00304EF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</w:t>
      </w:r>
    </w:p>
    <w:p w14:paraId="1D2985F4" w14:textId="71965FFC" w:rsidR="00F54167" w:rsidRPr="00304EF5" w:rsidRDefault="00F54167" w:rsidP="00F54167">
      <w:pPr>
        <w:tabs>
          <w:tab w:val="center" w:pos="5982"/>
          <w:tab w:val="center" w:pos="9578"/>
        </w:tabs>
        <w:spacing w:after="0" w:line="256" w:lineRule="auto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304EF5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   </w:t>
      </w:r>
      <w:r w:rsidRPr="00304EF5">
        <w:rPr>
          <w:rFonts w:ascii="Times New Roman" w:eastAsia="Calibri" w:hAnsi="Times New Roman" w:cs="Times New Roman"/>
          <w:bCs/>
          <w:color w:val="000000"/>
          <w:u w:val="single"/>
          <w:lang w:eastAsia="ru-RU"/>
        </w:rPr>
        <w:t xml:space="preserve">                        </w:t>
      </w:r>
      <w:r w:rsidRPr="00304EF5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</w:t>
      </w:r>
      <w:r w:rsidRPr="00304EF5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/Н.И. Савельева/</w:t>
      </w:r>
      <w:r w:rsidRPr="00304EF5">
        <w:rPr>
          <w:rFonts w:ascii="Times New Roman" w:eastAsia="Times New Roman" w:hAnsi="Times New Roman" w:cs="Times New Roman"/>
          <w:bCs/>
          <w:color w:val="000000"/>
          <w:sz w:val="19"/>
          <w:lang w:eastAsia="ru-RU"/>
        </w:rPr>
        <w:t xml:space="preserve">       </w:t>
      </w:r>
      <w:r w:rsidRPr="00304EF5">
        <w:rPr>
          <w:rFonts w:ascii="Times New Roman" w:eastAsia="Times New Roman" w:hAnsi="Times New Roman" w:cs="Times New Roman"/>
          <w:bCs/>
          <w:color w:val="000000"/>
          <w:sz w:val="19"/>
          <w:u w:val="single"/>
          <w:lang w:eastAsia="ru-RU"/>
        </w:rPr>
        <w:t xml:space="preserve">                          </w:t>
      </w:r>
      <w:r w:rsidRPr="00304EF5">
        <w:rPr>
          <w:rFonts w:ascii="Times New Roman" w:eastAsia="Times New Roman" w:hAnsi="Times New Roman" w:cs="Times New Roman"/>
          <w:bCs/>
          <w:color w:val="000000"/>
          <w:sz w:val="19"/>
          <w:lang w:eastAsia="ru-RU"/>
        </w:rPr>
        <w:t>/Е.А. Вавилова/</w:t>
      </w:r>
      <w:r w:rsidRPr="00304EF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</w:t>
      </w:r>
      <w:r w:rsidRPr="00304EF5">
        <w:rPr>
          <w:rFonts w:ascii="Times New Roman" w:eastAsia="Times New Roman" w:hAnsi="Times New Roman" w:cs="Times New Roman"/>
          <w:bCs/>
          <w:color w:val="000000"/>
          <w:sz w:val="24"/>
          <w:u w:val="single"/>
          <w:lang w:eastAsia="ru-RU"/>
        </w:rPr>
        <w:t xml:space="preserve">                    </w:t>
      </w:r>
      <w:r w:rsidRPr="00304EF5">
        <w:rPr>
          <w:rFonts w:ascii="Times New Roman" w:eastAsia="Times New Roman" w:hAnsi="Times New Roman" w:cs="Times New Roman"/>
          <w:bCs/>
          <w:color w:val="000000"/>
          <w:sz w:val="19"/>
          <w:lang w:eastAsia="ru-RU"/>
        </w:rPr>
        <w:t>/Д.Ф. Косенко/</w:t>
      </w:r>
      <w:r w:rsidRPr="00304EF5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</w:t>
      </w:r>
    </w:p>
    <w:p w14:paraId="5D049AF6" w14:textId="3E18CC56" w:rsidR="00F54167" w:rsidRPr="00304EF5" w:rsidRDefault="0000270B" w:rsidP="00F54167">
      <w:pPr>
        <w:spacing w:after="105" w:line="256" w:lineRule="auto"/>
        <w:ind w:left="3476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9"/>
          <w:lang w:eastAsia="ru-RU"/>
        </w:rPr>
        <w:t>«28» августа 2023 г</w:t>
      </w:r>
    </w:p>
    <w:p w14:paraId="315B0AE7" w14:textId="0C1795D8" w:rsidR="00F54167" w:rsidRPr="00304EF5" w:rsidRDefault="00F54167" w:rsidP="00F54167">
      <w:pPr>
        <w:spacing w:after="0" w:line="256" w:lineRule="auto"/>
        <w:ind w:left="302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14:paraId="0CBE0501" w14:textId="77777777" w:rsidR="00F54167" w:rsidRPr="00304EF5" w:rsidRDefault="00F54167" w:rsidP="00F54167">
      <w:pPr>
        <w:spacing w:after="1269" w:line="256" w:lineRule="auto"/>
        <w:ind w:left="168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304EF5">
        <w:rPr>
          <w:rFonts w:ascii="Times New Roman" w:eastAsia="Malgun Gothic" w:hAnsi="Times New Roman" w:cs="Times New Roman"/>
          <w:bCs/>
          <w:color w:val="000000"/>
          <w:sz w:val="2"/>
          <w:lang w:eastAsia="ru-RU"/>
        </w:rPr>
        <w:t xml:space="preserve"> </w:t>
      </w:r>
      <w:bookmarkStart w:id="0" w:name="_GoBack"/>
      <w:bookmarkEnd w:id="0"/>
    </w:p>
    <w:p w14:paraId="5B568439" w14:textId="55909641" w:rsidR="00F54167" w:rsidRPr="00F54167" w:rsidRDefault="00F54167" w:rsidP="00F54167">
      <w:pPr>
        <w:spacing w:after="36" w:line="256" w:lineRule="auto"/>
        <w:ind w:left="141" w:right="4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1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РАБОЧАЯ </w:t>
      </w:r>
      <w:r w:rsidRPr="00F541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ПРОГРАММА</w:t>
      </w:r>
    </w:p>
    <w:p w14:paraId="211B5ADF" w14:textId="46AEE309" w:rsidR="00F54167" w:rsidRPr="00F54167" w:rsidRDefault="00F54167" w:rsidP="00F54167">
      <w:pPr>
        <w:spacing w:after="78" w:line="256" w:lineRule="auto"/>
        <w:ind w:left="1660" w:right="192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1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Юный фермер</w:t>
      </w:r>
      <w:r w:rsidRPr="00F541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</w:p>
    <w:p w14:paraId="50A84A20" w14:textId="5C5772CA" w:rsidR="00F54167" w:rsidRDefault="00F54167" w:rsidP="00F54167">
      <w:pPr>
        <w:spacing w:after="0" w:line="240" w:lineRule="auto"/>
        <w:ind w:left="3858" w:right="2925" w:hanging="91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1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5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 </w:t>
      </w:r>
      <w:r w:rsidRPr="00F541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</w:t>
      </w:r>
      <w:proofErr w:type="gramEnd"/>
      <w:r w:rsidRPr="00F541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основного</w:t>
      </w:r>
    </w:p>
    <w:p w14:paraId="592E21DD" w14:textId="11165202" w:rsidR="00F54167" w:rsidRDefault="00F54167" w:rsidP="00F54167">
      <w:pPr>
        <w:spacing w:after="0" w:line="240" w:lineRule="auto"/>
        <w:ind w:left="3858" w:right="2925" w:hanging="91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1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Pr="00F541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Pr="00F541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</w:t>
      </w:r>
    </w:p>
    <w:p w14:paraId="2BA74168" w14:textId="45BFEE35" w:rsidR="00F54167" w:rsidRPr="00F54167" w:rsidRDefault="00F54167" w:rsidP="00F54167">
      <w:pPr>
        <w:spacing w:after="1970" w:line="333" w:lineRule="auto"/>
        <w:ind w:left="2941" w:right="29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1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</w:t>
      </w:r>
      <w:r w:rsidRPr="00F541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  <w:r w:rsidRPr="00F541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F541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</w:t>
      </w:r>
    </w:p>
    <w:p w14:paraId="4A850C9F" w14:textId="77777777" w:rsidR="00F54167" w:rsidRPr="00F54167" w:rsidRDefault="00F54167" w:rsidP="00F54167">
      <w:pPr>
        <w:spacing w:after="0" w:line="264" w:lineRule="auto"/>
        <w:ind w:left="10" w:right="1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1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Составитель: </w:t>
      </w:r>
    </w:p>
    <w:p w14:paraId="6D42016E" w14:textId="34A0C1DF" w:rsidR="00F54167" w:rsidRPr="00F54167" w:rsidRDefault="00F54167" w:rsidP="00F54167">
      <w:pPr>
        <w:spacing w:after="0" w:line="264" w:lineRule="auto"/>
        <w:ind w:left="10" w:right="15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1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Балмакова Лариса Валентиновна </w:t>
      </w:r>
    </w:p>
    <w:p w14:paraId="183DD8B7" w14:textId="7EEAB7DB" w:rsidR="00F54167" w:rsidRPr="00F54167" w:rsidRDefault="00F54167" w:rsidP="00F54167">
      <w:pPr>
        <w:spacing w:after="1033" w:line="264" w:lineRule="auto"/>
        <w:ind w:left="10" w:right="15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1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учитель биологии </w:t>
      </w:r>
    </w:p>
    <w:p w14:paraId="17AFB2C9" w14:textId="14CB7A9F" w:rsidR="00F54167" w:rsidRDefault="00F54167" w:rsidP="00F54167">
      <w:pPr>
        <w:spacing w:after="1033" w:line="264" w:lineRule="auto"/>
        <w:ind w:left="10" w:right="15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D2BD710" w14:textId="77777777" w:rsidR="00C27C1B" w:rsidRPr="00F54167" w:rsidRDefault="00C27C1B" w:rsidP="00F54167">
      <w:pPr>
        <w:spacing w:after="1033" w:line="264" w:lineRule="auto"/>
        <w:ind w:left="10" w:right="15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A6A7560" w14:textId="15AA6151" w:rsidR="00F54167" w:rsidRPr="00F54167" w:rsidRDefault="00C27C1B" w:rsidP="00C27C1B">
      <w:pPr>
        <w:spacing w:after="78" w:line="256" w:lineRule="auto"/>
        <w:ind w:left="166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</w:t>
      </w:r>
      <w:r w:rsidR="00F54167" w:rsidRPr="00F541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ст. Новоекатериновская</w:t>
      </w:r>
    </w:p>
    <w:p w14:paraId="7125D218" w14:textId="4D2E842B" w:rsidR="00F54167" w:rsidRPr="00F54167" w:rsidRDefault="00F54167" w:rsidP="00F54167">
      <w:pPr>
        <w:spacing w:after="78" w:line="256" w:lineRule="auto"/>
        <w:ind w:left="166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1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2023- 2024</w:t>
      </w:r>
    </w:p>
    <w:p w14:paraId="52F9C3FA" w14:textId="77777777" w:rsidR="00F54167" w:rsidRPr="00F54167" w:rsidRDefault="00F54167" w:rsidP="00F54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4EF17" w14:textId="0C053BAC" w:rsidR="00F54167" w:rsidRPr="00F54167" w:rsidRDefault="00F54167" w:rsidP="00582D1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3FCEE1B1" w14:textId="7EB52395" w:rsidR="00F54167" w:rsidRPr="00F54167" w:rsidRDefault="00F54167" w:rsidP="00582D1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0622F4A2" w14:textId="1B448A8D" w:rsidR="00F54167" w:rsidRPr="00F54167" w:rsidRDefault="00F54167" w:rsidP="00582D1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2F840A08" w14:textId="7781A154" w:rsidR="00F54167" w:rsidRPr="00F54167" w:rsidRDefault="00F54167" w:rsidP="00582D1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43171E35" w14:textId="68EEB97C" w:rsidR="00F54167" w:rsidRPr="00F54167" w:rsidRDefault="00F54167" w:rsidP="00582D1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294EA8E8" w14:textId="49B2A479" w:rsidR="00F54167" w:rsidRPr="00F54167" w:rsidRDefault="00F54167" w:rsidP="00582D1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655C87C7" w14:textId="29D1C49F" w:rsidR="00F54167" w:rsidRPr="00F54167" w:rsidRDefault="00F54167" w:rsidP="00582D1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6F70CDBE" w14:textId="77777777" w:rsidR="00F54167" w:rsidRPr="00F54167" w:rsidRDefault="00F54167" w:rsidP="00582D1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1EC9DEBE" w14:textId="4172EED3" w:rsidR="00F54167" w:rsidRPr="00F54167" w:rsidRDefault="00F54167" w:rsidP="00582D1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7140D949" w14:textId="5FDCAE0B" w:rsidR="00F54167" w:rsidRPr="00F54167" w:rsidRDefault="00F54167" w:rsidP="00582D1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300DC4D2" w14:textId="77777777" w:rsidR="00F54167" w:rsidRPr="00F54167" w:rsidRDefault="00F54167" w:rsidP="00582D1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14:paraId="2425C976" w14:textId="77777777" w:rsidR="00582D1F" w:rsidRPr="00582D1F" w:rsidRDefault="00582D1F" w:rsidP="00582D1F">
      <w:pPr>
        <w:spacing w:after="3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8AE7474" w14:textId="77777777" w:rsidR="00582D1F" w:rsidRPr="00582D1F" w:rsidRDefault="00582D1F" w:rsidP="00582D1F">
      <w:pPr>
        <w:spacing w:after="0"/>
        <w:ind w:left="642" w:right="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Дополнительная общеобразовательная общеразвивающая  </w:t>
      </w:r>
    </w:p>
    <w:p w14:paraId="37B67602" w14:textId="77777777" w:rsidR="00582D1F" w:rsidRPr="00582D1F" w:rsidRDefault="00582D1F" w:rsidP="00582D1F">
      <w:pPr>
        <w:spacing w:after="8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6DDA0BD5" w14:textId="6F3406DD" w:rsidR="00582D1F" w:rsidRPr="00582D1F" w:rsidRDefault="00582D1F" w:rsidP="00582D1F">
      <w:pPr>
        <w:keepNext/>
        <w:keepLines/>
        <w:spacing w:after="0"/>
        <w:ind w:left="88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32"/>
        </w:rPr>
        <w:t>программа «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Юный фермер</w:t>
      </w:r>
      <w:r w:rsidRPr="00582D1F">
        <w:rPr>
          <w:rFonts w:ascii="Times New Roman" w:eastAsia="Times New Roman" w:hAnsi="Times New Roman" w:cs="Times New Roman"/>
          <w:b/>
          <w:color w:val="000000"/>
          <w:sz w:val="32"/>
        </w:rPr>
        <w:t>»</w:t>
      </w:r>
    </w:p>
    <w:p w14:paraId="6104D3CD" w14:textId="77777777" w:rsidR="00582D1F" w:rsidRPr="00582D1F" w:rsidRDefault="00582D1F" w:rsidP="00582D1F">
      <w:pPr>
        <w:spacing w:after="32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113E4F32" w14:textId="77777777" w:rsidR="00582D1F" w:rsidRPr="00582D1F" w:rsidRDefault="00582D1F" w:rsidP="00582D1F">
      <w:pPr>
        <w:keepNext/>
        <w:keepLines/>
        <w:spacing w:after="0"/>
        <w:ind w:left="64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естественнонаучной направленности  </w:t>
      </w:r>
    </w:p>
    <w:p w14:paraId="1E70DDF9" w14:textId="77777777" w:rsidR="00582D1F" w:rsidRPr="00582D1F" w:rsidRDefault="00582D1F" w:rsidP="00582D1F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6B0064C2" w14:textId="77777777" w:rsidR="00582D1F" w:rsidRPr="00582D1F" w:rsidRDefault="00582D1F" w:rsidP="00582D1F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09265560" w14:textId="77777777" w:rsidR="00582D1F" w:rsidRPr="00582D1F" w:rsidRDefault="00582D1F" w:rsidP="00582D1F">
      <w:pPr>
        <w:spacing w:after="14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1EA5F0C2" w14:textId="77777777" w:rsidR="00582D1F" w:rsidRPr="00582D1F" w:rsidRDefault="00582D1F" w:rsidP="00582D1F">
      <w:pPr>
        <w:spacing w:after="27"/>
        <w:ind w:left="64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Возраст детей: 12-17 лет  </w:t>
      </w:r>
    </w:p>
    <w:p w14:paraId="5F1214BF" w14:textId="2B3E513B" w:rsidR="00582D1F" w:rsidRPr="00582D1F" w:rsidRDefault="00582D1F" w:rsidP="00582D1F">
      <w:pPr>
        <w:spacing w:after="0"/>
        <w:ind w:left="642" w:right="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Срок реализации: 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год обучения  </w:t>
      </w:r>
    </w:p>
    <w:p w14:paraId="53B2CE29" w14:textId="7417567C" w:rsidR="00582D1F" w:rsidRPr="00582D1F" w:rsidRDefault="00582D1F" w:rsidP="00582D1F">
      <w:pPr>
        <w:spacing w:after="32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D9BCE85" w14:textId="0EBA0374" w:rsidR="00582D1F" w:rsidRPr="00582D1F" w:rsidRDefault="00582D1F" w:rsidP="00582D1F">
      <w:pPr>
        <w:spacing w:after="0"/>
        <w:ind w:left="642" w:right="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>Уровень сложности: углубл</w:t>
      </w:r>
      <w:r>
        <w:rPr>
          <w:rFonts w:ascii="Times New Roman" w:eastAsia="Times New Roman" w:hAnsi="Times New Roman" w:cs="Times New Roman"/>
          <w:color w:val="000000"/>
          <w:sz w:val="28"/>
        </w:rPr>
        <w:t>ё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нный уровень  </w:t>
      </w:r>
    </w:p>
    <w:p w14:paraId="2D4E6CB4" w14:textId="77777777" w:rsidR="00582D1F" w:rsidRPr="00582D1F" w:rsidRDefault="00582D1F" w:rsidP="00582D1F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4AD0B8F" w14:textId="77777777" w:rsidR="00582D1F" w:rsidRPr="00582D1F" w:rsidRDefault="00582D1F" w:rsidP="00582D1F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DA14271" w14:textId="77777777" w:rsidR="00582D1F" w:rsidRPr="00582D1F" w:rsidRDefault="00582D1F" w:rsidP="00582D1F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E7ECC8E" w14:textId="77777777" w:rsidR="00582D1F" w:rsidRPr="00582D1F" w:rsidRDefault="00582D1F" w:rsidP="00582D1F">
      <w:pPr>
        <w:spacing w:after="28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AD541CA" w14:textId="2D1B39E4" w:rsidR="00582D1F" w:rsidRDefault="00582D1F" w:rsidP="00B952C1">
      <w:pPr>
        <w:spacing w:after="0" w:line="265" w:lineRule="auto"/>
        <w:ind w:left="2906" w:right="63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Составитель: </w:t>
      </w:r>
      <w:r w:rsidR="00B952C1">
        <w:rPr>
          <w:rFonts w:ascii="Times New Roman" w:eastAsia="Times New Roman" w:hAnsi="Times New Roman" w:cs="Times New Roman"/>
          <w:color w:val="000000"/>
          <w:sz w:val="28"/>
        </w:rPr>
        <w:t>Балмакова Лариса Валентин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овна,     </w:t>
      </w:r>
    </w:p>
    <w:p w14:paraId="0888A8AA" w14:textId="55C1A6EE" w:rsidR="00B952C1" w:rsidRPr="00582D1F" w:rsidRDefault="00B952C1" w:rsidP="00B952C1">
      <w:pPr>
        <w:spacing w:after="0" w:line="265" w:lineRule="auto"/>
        <w:ind w:left="2906" w:right="63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 МКОУ ООШ №21</w:t>
      </w:r>
    </w:p>
    <w:p w14:paraId="32499436" w14:textId="77777777" w:rsidR="00582D1F" w:rsidRPr="00582D1F" w:rsidRDefault="00582D1F" w:rsidP="00582D1F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BC7AD70" w14:textId="77777777" w:rsidR="00582D1F" w:rsidRPr="00582D1F" w:rsidRDefault="00582D1F" w:rsidP="00582D1F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6558903" w14:textId="77777777" w:rsidR="00582D1F" w:rsidRPr="00582D1F" w:rsidRDefault="00582D1F" w:rsidP="00582D1F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A76246F" w14:textId="77777777" w:rsidR="00582D1F" w:rsidRPr="00582D1F" w:rsidRDefault="00582D1F" w:rsidP="00582D1F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160A932" w14:textId="77777777" w:rsidR="00582D1F" w:rsidRPr="00582D1F" w:rsidRDefault="00582D1F" w:rsidP="00582D1F">
      <w:pPr>
        <w:spacing w:after="25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44781BB" w14:textId="0D9C3C81" w:rsidR="00582D1F" w:rsidRDefault="00B952C1" w:rsidP="00582D1F">
      <w:pPr>
        <w:spacing w:after="0"/>
        <w:ind w:left="642" w:right="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ст. Новоекатериновская</w:t>
      </w:r>
      <w:r w:rsidR="00582D1F" w:rsidRPr="00582D1F">
        <w:rPr>
          <w:rFonts w:ascii="Times New Roman" w:eastAsia="Times New Roman" w:hAnsi="Times New Roman" w:cs="Times New Roman"/>
          <w:color w:val="000000"/>
          <w:sz w:val="28"/>
        </w:rPr>
        <w:t>, 202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582D1F"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год  </w:t>
      </w:r>
    </w:p>
    <w:p w14:paraId="3DC9E2BA" w14:textId="050BC673" w:rsidR="00F54167" w:rsidRDefault="00F54167" w:rsidP="00582D1F">
      <w:pPr>
        <w:spacing w:after="0"/>
        <w:ind w:left="642" w:right="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FC8EB31" w14:textId="49F3803B" w:rsidR="00F54167" w:rsidRDefault="00F54167" w:rsidP="00582D1F">
      <w:pPr>
        <w:spacing w:after="0"/>
        <w:ind w:left="642" w:right="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D8B3193" w14:textId="50774479" w:rsidR="00F54167" w:rsidRDefault="00F54167" w:rsidP="00582D1F">
      <w:pPr>
        <w:spacing w:after="0"/>
        <w:ind w:left="642" w:right="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A8AAEE7" w14:textId="05647856" w:rsidR="004F0E2C" w:rsidRDefault="004F0E2C" w:rsidP="00582D1F">
      <w:pPr>
        <w:spacing w:after="0"/>
        <w:ind w:left="642" w:right="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A69395B" w14:textId="31CA4827" w:rsidR="004F0E2C" w:rsidRDefault="004F0E2C" w:rsidP="00582D1F">
      <w:pPr>
        <w:spacing w:after="0"/>
        <w:ind w:left="642" w:right="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383ECFD1" w14:textId="77777777" w:rsidR="004F0E2C" w:rsidRPr="00582D1F" w:rsidRDefault="004F0E2C" w:rsidP="00582D1F">
      <w:pPr>
        <w:spacing w:after="0"/>
        <w:ind w:left="642" w:right="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648E754" w14:textId="77777777" w:rsidR="00582D1F" w:rsidRPr="00582D1F" w:rsidRDefault="00582D1F" w:rsidP="00582D1F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5DF8BC2" w14:textId="77777777" w:rsidR="00582D1F" w:rsidRPr="00582D1F" w:rsidRDefault="00582D1F" w:rsidP="00582D1F">
      <w:pPr>
        <w:keepNext/>
        <w:keepLines/>
        <w:spacing w:after="0"/>
        <w:ind w:left="64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Пояснительная записка  </w:t>
      </w:r>
    </w:p>
    <w:p w14:paraId="4C017043" w14:textId="77777777" w:rsidR="00582D1F" w:rsidRPr="00582D1F" w:rsidRDefault="00582D1F" w:rsidP="00582D1F">
      <w:pPr>
        <w:spacing w:after="24"/>
        <w:ind w:left="706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6E3C8B8F" w14:textId="026CF82A" w:rsidR="00582D1F" w:rsidRPr="00582D1F" w:rsidRDefault="00582D1F" w:rsidP="00582D1F">
      <w:pPr>
        <w:spacing w:after="13" w:line="271" w:lineRule="auto"/>
        <w:ind w:left="-15"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Направленность программы – </w:t>
      </w: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естественнонаучная.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>Программа «</w:t>
      </w:r>
      <w:r w:rsidR="00926430">
        <w:rPr>
          <w:rFonts w:ascii="Times New Roman" w:eastAsia="Times New Roman" w:hAnsi="Times New Roman" w:cs="Times New Roman"/>
          <w:color w:val="000000"/>
          <w:sz w:val="28"/>
        </w:rPr>
        <w:t>Юный фермер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» предназначена для обучающихся, интересующихся практической деятельностью, направлена на формирование у них умения поставить цель и организовать её достижение путём наработки конкретных, практических навыков.  </w:t>
      </w:r>
    </w:p>
    <w:p w14:paraId="23C2E942" w14:textId="0A550BA7" w:rsidR="00582D1F" w:rsidRPr="00582D1F" w:rsidRDefault="00926430" w:rsidP="00926430">
      <w:pPr>
        <w:spacing w:after="13" w:line="271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      </w:t>
      </w:r>
      <w:r w:rsidR="00582D1F" w:rsidRPr="00582D1F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Поскольку </w:t>
      </w:r>
      <w:r w:rsidR="00582D1F" w:rsidRPr="00582D1F">
        <w:rPr>
          <w:rFonts w:ascii="Times New Roman" w:eastAsia="Times New Roman" w:hAnsi="Times New Roman" w:cs="Times New Roman"/>
          <w:color w:val="000000"/>
          <w:sz w:val="28"/>
        </w:rPr>
        <w:t>одн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582D1F"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из стратегических задач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это</w:t>
      </w:r>
      <w:r w:rsidR="00582D1F"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обеспечение продовольственной безопасности России, </w:t>
      </w:r>
      <w:r w:rsidRPr="00926430">
        <w:rPr>
          <w:rFonts w:ascii="Times New Roman" w:eastAsia="Times New Roman" w:hAnsi="Times New Roman" w:cs="Times New Roman"/>
          <w:sz w:val="28"/>
        </w:rPr>
        <w:t>то</w:t>
      </w:r>
      <w:r w:rsidR="00582D1F" w:rsidRPr="00582D1F">
        <w:rPr>
          <w:rFonts w:ascii="Times New Roman" w:eastAsia="Times New Roman" w:hAnsi="Times New Roman" w:cs="Times New Roman"/>
          <w:sz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</w:rPr>
        <w:t xml:space="preserve">реализации </w:t>
      </w:r>
      <w:r w:rsidR="00582D1F" w:rsidRPr="00582D1F"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" w:eastAsia="Times New Roman" w:hAnsi="Times New Roman" w:cs="Times New Roman"/>
          <w:sz w:val="28"/>
        </w:rPr>
        <w:t>й задачи</w:t>
      </w:r>
      <w:r w:rsidR="00582D1F" w:rsidRPr="00582D1F">
        <w:rPr>
          <w:rFonts w:ascii="Times New Roman" w:eastAsia="Times New Roman" w:hAnsi="Times New Roman" w:cs="Times New Roman"/>
          <w:sz w:val="28"/>
        </w:rPr>
        <w:t xml:space="preserve"> </w:t>
      </w:r>
      <w:r w:rsidR="00582D1F"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необходима подготовка </w:t>
      </w:r>
      <w:r>
        <w:rPr>
          <w:rFonts w:ascii="Times New Roman" w:eastAsia="Times New Roman" w:hAnsi="Times New Roman" w:cs="Times New Roman"/>
          <w:color w:val="000000"/>
          <w:sz w:val="28"/>
        </w:rPr>
        <w:t>универсальны</w:t>
      </w:r>
      <w:r w:rsidR="00582D1F"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х специалистов-аграриев нового поколения, владеющих современными технологиями и способных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ориентироваться в обстановке, быстро учиться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="00582D1F"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применять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полученные знания на практике</w:t>
      </w:r>
      <w:r w:rsidR="00582D1F"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</w:p>
    <w:p w14:paraId="077B49A5" w14:textId="0499A18D" w:rsidR="00582D1F" w:rsidRPr="00582D1F" w:rsidRDefault="00582D1F" w:rsidP="00582D1F">
      <w:pPr>
        <w:spacing w:after="13" w:line="271" w:lineRule="auto"/>
        <w:ind w:left="-15"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Для </w:t>
      </w:r>
      <w:r w:rsidR="00E6700E">
        <w:rPr>
          <w:rFonts w:ascii="Times New Roman" w:eastAsia="Times New Roman" w:hAnsi="Times New Roman" w:cs="Times New Roman"/>
          <w:color w:val="000000"/>
          <w:sz w:val="28"/>
        </w:rPr>
        <w:t xml:space="preserve">того, чтобы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>интерес школьников к современным технологиям и агробизнесу</w:t>
      </w:r>
      <w:r w:rsidR="00E6700E">
        <w:rPr>
          <w:rFonts w:ascii="Times New Roman" w:eastAsia="Times New Roman" w:hAnsi="Times New Roman" w:cs="Times New Roman"/>
          <w:color w:val="000000"/>
          <w:sz w:val="28"/>
        </w:rPr>
        <w:t xml:space="preserve"> усилился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>,  результативност</w:t>
      </w:r>
      <w:r w:rsidR="00E6700E">
        <w:rPr>
          <w:rFonts w:ascii="Times New Roman" w:eastAsia="Times New Roman" w:hAnsi="Times New Roman" w:cs="Times New Roman"/>
          <w:color w:val="000000"/>
          <w:sz w:val="28"/>
        </w:rPr>
        <w:t>ь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их профессиональной ориентации </w:t>
      </w:r>
      <w:r w:rsidR="00E6700E">
        <w:rPr>
          <w:rFonts w:ascii="Times New Roman" w:eastAsia="Times New Roman" w:hAnsi="Times New Roman" w:cs="Times New Roman"/>
          <w:color w:val="000000"/>
          <w:sz w:val="28"/>
        </w:rPr>
        <w:t xml:space="preserve">повысилась,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>необходимо обновл</w:t>
      </w:r>
      <w:r w:rsidR="00E6700E">
        <w:rPr>
          <w:rFonts w:ascii="Times New Roman" w:eastAsia="Times New Roman" w:hAnsi="Times New Roman" w:cs="Times New Roman"/>
          <w:color w:val="000000"/>
          <w:sz w:val="28"/>
        </w:rPr>
        <w:t>ять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содержани</w:t>
      </w:r>
      <w:r w:rsidR="00E6700E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дополнительного образования и усил</w:t>
      </w:r>
      <w:r w:rsidR="00E6700E">
        <w:rPr>
          <w:rFonts w:ascii="Times New Roman" w:eastAsia="Times New Roman" w:hAnsi="Times New Roman" w:cs="Times New Roman"/>
          <w:color w:val="000000"/>
          <w:sz w:val="28"/>
        </w:rPr>
        <w:t xml:space="preserve">ивать работу по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его профориентационной направленности.  </w:t>
      </w:r>
    </w:p>
    <w:p w14:paraId="1FC4E90E" w14:textId="5E1E1A83" w:rsidR="00582D1F" w:rsidRPr="00582D1F" w:rsidRDefault="00582D1F" w:rsidP="00582D1F">
      <w:pPr>
        <w:spacing w:after="13" w:line="271" w:lineRule="auto"/>
        <w:ind w:left="-15"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Актуальность.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актуальна, </w:t>
      </w:r>
      <w:r w:rsidR="00E6700E">
        <w:rPr>
          <w:rFonts w:ascii="Times New Roman" w:eastAsia="Times New Roman" w:hAnsi="Times New Roman" w:cs="Times New Roman"/>
          <w:color w:val="000000"/>
          <w:sz w:val="28"/>
        </w:rPr>
        <w:t>поскольку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ориентирована на обеспечение россиян продук</w:t>
      </w:r>
      <w:r w:rsidR="00E6700E">
        <w:rPr>
          <w:rFonts w:ascii="Times New Roman" w:eastAsia="Times New Roman" w:hAnsi="Times New Roman" w:cs="Times New Roman"/>
          <w:color w:val="000000"/>
          <w:sz w:val="28"/>
        </w:rPr>
        <w:t>цией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. Программа может помочь </w:t>
      </w:r>
      <w:r w:rsidR="00E6700E">
        <w:rPr>
          <w:rFonts w:ascii="Times New Roman" w:eastAsia="Times New Roman" w:hAnsi="Times New Roman" w:cs="Times New Roman"/>
          <w:color w:val="000000"/>
          <w:sz w:val="28"/>
        </w:rPr>
        <w:t>обучающимся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в профессиональном самоопределении, подготов</w:t>
      </w:r>
      <w:r w:rsidR="00E6700E">
        <w:rPr>
          <w:rFonts w:ascii="Times New Roman" w:eastAsia="Times New Roman" w:hAnsi="Times New Roman" w:cs="Times New Roman"/>
          <w:color w:val="000000"/>
          <w:sz w:val="28"/>
        </w:rPr>
        <w:t xml:space="preserve">иться к </w:t>
      </w:r>
      <w:proofErr w:type="gramStart"/>
      <w:r w:rsidR="00E6700E">
        <w:rPr>
          <w:rFonts w:ascii="Times New Roman" w:eastAsia="Times New Roman" w:hAnsi="Times New Roman" w:cs="Times New Roman"/>
          <w:color w:val="000000"/>
          <w:sz w:val="28"/>
        </w:rPr>
        <w:t xml:space="preserve">экзаменам,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gramEnd"/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олимпиадам, конкурсам.  </w:t>
      </w:r>
    </w:p>
    <w:p w14:paraId="602D74B5" w14:textId="45C77C59" w:rsidR="00582D1F" w:rsidRPr="00582D1F" w:rsidRDefault="00582D1F" w:rsidP="00582D1F">
      <w:pPr>
        <w:spacing w:after="13" w:line="271" w:lineRule="auto"/>
        <w:ind w:left="-15"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Отличительные особенности. </w:t>
      </w:r>
      <w:r w:rsidR="00E6700E">
        <w:rPr>
          <w:rFonts w:ascii="Times New Roman" w:eastAsia="Times New Roman" w:hAnsi="Times New Roman" w:cs="Times New Roman"/>
          <w:color w:val="000000"/>
          <w:sz w:val="28"/>
        </w:rPr>
        <w:t>В с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одержание программы </w:t>
      </w:r>
      <w:r w:rsidR="00E6700E">
        <w:rPr>
          <w:rFonts w:ascii="Times New Roman" w:eastAsia="Times New Roman" w:hAnsi="Times New Roman" w:cs="Times New Roman"/>
          <w:color w:val="000000"/>
          <w:sz w:val="28"/>
        </w:rPr>
        <w:t>добавл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>ен</w:t>
      </w:r>
      <w:r w:rsidR="00E6700E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информаци</w:t>
      </w:r>
      <w:r w:rsidR="00E6700E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о цифровых технологиях в с</w:t>
      </w:r>
      <w:r w:rsidR="00E6700E">
        <w:rPr>
          <w:rFonts w:ascii="Times New Roman" w:eastAsia="Times New Roman" w:hAnsi="Times New Roman" w:cs="Times New Roman"/>
          <w:color w:val="000000"/>
          <w:sz w:val="28"/>
        </w:rPr>
        <w:t>/х производ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стве, о новых профессиях АПК. Программа ориентирована на использование таких форм педагогического сопровождения как индивидуальное наставничество. Содержание практических работ и проектной деятельности предполагает использование в качестве материально-технической базы приусадебных и фермерских хозяйств, что позволяет включить учащихся в реальное производство ещё в период обучения в школе.  </w:t>
      </w:r>
    </w:p>
    <w:p w14:paraId="4AE32D8D" w14:textId="77777777" w:rsidR="00582D1F" w:rsidRPr="00582D1F" w:rsidRDefault="00582D1F" w:rsidP="00582D1F">
      <w:pPr>
        <w:tabs>
          <w:tab w:val="center" w:pos="1246"/>
          <w:tab w:val="center" w:pos="2839"/>
          <w:tab w:val="center" w:pos="4691"/>
          <w:tab w:val="center" w:pos="6210"/>
          <w:tab w:val="center" w:pos="7445"/>
          <w:tab w:val="right" w:pos="9429"/>
        </w:tabs>
        <w:spacing w:after="0" w:line="265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Calibri" w:eastAsia="Calibri" w:hAnsi="Calibri" w:cs="Calibri"/>
          <w:color w:val="000000"/>
        </w:rPr>
        <w:tab/>
      </w: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Новизна </w:t>
      </w: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программы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предполагает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ab/>
        <w:t xml:space="preserve">новое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решение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проблем </w:t>
      </w:r>
    </w:p>
    <w:p w14:paraId="08576659" w14:textId="77777777" w:rsidR="00582D1F" w:rsidRPr="00582D1F" w:rsidRDefault="00582D1F" w:rsidP="00582D1F">
      <w:pPr>
        <w:spacing w:after="13" w:line="271" w:lineRule="auto"/>
        <w:ind w:left="-5" w:right="71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дополнительного образования. Занятия по программе ведутся с одарёнными детьми. Новизна программы заключается в сочетании различных форм работы, направленных на формирование компетенций технологических исследований. Особое внимание уделяется лабораторным практикумам по изучению методик, применяемых в области сельского хозяйства.  </w:t>
      </w:r>
    </w:p>
    <w:p w14:paraId="1BFE1BEE" w14:textId="77777777" w:rsidR="00582D1F" w:rsidRPr="00582D1F" w:rsidRDefault="00582D1F" w:rsidP="00582D1F">
      <w:pPr>
        <w:spacing w:after="13" w:line="271" w:lineRule="auto"/>
        <w:ind w:left="-15"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Цель программы –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ознакомление школьников с современными технологиями животноводства и основами агробизнеса, перспективными профессиями АПК; формирование интереса к профессиональной деятельности в этой сфере; творческое развитие на основе включения в исследовательскую и практическую деятельность.  </w:t>
      </w:r>
    </w:p>
    <w:p w14:paraId="7E824AC1" w14:textId="77777777" w:rsidR="00582D1F" w:rsidRPr="00582D1F" w:rsidRDefault="00582D1F" w:rsidP="00582D1F">
      <w:pPr>
        <w:spacing w:after="10" w:line="271" w:lineRule="auto"/>
        <w:ind w:left="716" w:right="7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582D1F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Задачи</w:t>
      </w:r>
      <w:proofErr w:type="spellEnd"/>
      <w:r w:rsidRPr="00582D1F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:  </w:t>
      </w:r>
    </w:p>
    <w:p w14:paraId="677AD163" w14:textId="77777777" w:rsidR="00582D1F" w:rsidRPr="00582D1F" w:rsidRDefault="00582D1F" w:rsidP="00582D1F">
      <w:pPr>
        <w:spacing w:after="21"/>
        <w:ind w:left="706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582D1F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>Образовательные</w:t>
      </w:r>
      <w:proofErr w:type="spellEnd"/>
      <w:r w:rsidRPr="00582D1F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 xml:space="preserve">:  </w:t>
      </w:r>
    </w:p>
    <w:p w14:paraId="6DBFA5CB" w14:textId="77777777" w:rsidR="00582D1F" w:rsidRPr="00582D1F" w:rsidRDefault="00582D1F" w:rsidP="00582D1F">
      <w:pPr>
        <w:numPr>
          <w:ilvl w:val="0"/>
          <w:numId w:val="1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системы первоначальных знаний о современных технологиях сельскохозяйственного производства, их научных основах;  </w:t>
      </w:r>
    </w:p>
    <w:p w14:paraId="6C484CFC" w14:textId="77777777" w:rsidR="00582D1F" w:rsidRPr="00582D1F" w:rsidRDefault="00582D1F" w:rsidP="00582D1F">
      <w:pPr>
        <w:numPr>
          <w:ilvl w:val="0"/>
          <w:numId w:val="1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практических умений по выполнению основных технологических процессов получения сельскохозяйственной продукции (выращивание животных);  </w:t>
      </w:r>
    </w:p>
    <w:p w14:paraId="2CBE63A6" w14:textId="77777777" w:rsidR="00582D1F" w:rsidRPr="00582D1F" w:rsidRDefault="00582D1F" w:rsidP="00582D1F">
      <w:pPr>
        <w:numPr>
          <w:ilvl w:val="0"/>
          <w:numId w:val="1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повышение качества естественнонаучного общего образования школьников в соответствии с критериями международных исследований на основе интеграции и преемственности содержания общего и дополнительного образования;  </w:t>
      </w:r>
    </w:p>
    <w:p w14:paraId="1F0193C6" w14:textId="77777777" w:rsidR="00582D1F" w:rsidRPr="00582D1F" w:rsidRDefault="00582D1F" w:rsidP="00582D1F">
      <w:pPr>
        <w:spacing w:after="13" w:line="271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Воспитательные: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A8EDCD0" w14:textId="77777777" w:rsidR="00582D1F" w:rsidRPr="00582D1F" w:rsidRDefault="00582D1F" w:rsidP="00582D1F">
      <w:pPr>
        <w:numPr>
          <w:ilvl w:val="0"/>
          <w:numId w:val="1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у обучающихся ценностного отношения к труду;  </w:t>
      </w:r>
    </w:p>
    <w:p w14:paraId="6A7BBA4F" w14:textId="77777777" w:rsidR="00E6700E" w:rsidRDefault="00582D1F" w:rsidP="00582D1F">
      <w:pPr>
        <w:numPr>
          <w:ilvl w:val="0"/>
          <w:numId w:val="1"/>
        </w:numPr>
        <w:spacing w:after="3" w:line="280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бережного отношения к природе;   </w:t>
      </w:r>
    </w:p>
    <w:p w14:paraId="75B9CEC8" w14:textId="5B9B8129" w:rsidR="00582D1F" w:rsidRPr="00582D1F" w:rsidRDefault="00582D1F" w:rsidP="00582D1F">
      <w:pPr>
        <w:numPr>
          <w:ilvl w:val="0"/>
          <w:numId w:val="1"/>
        </w:numPr>
        <w:spacing w:after="3" w:line="280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социальной ответственности; </w:t>
      </w:r>
    </w:p>
    <w:p w14:paraId="743EC9D6" w14:textId="77777777" w:rsidR="00582D1F" w:rsidRPr="00582D1F" w:rsidRDefault="00582D1F" w:rsidP="00582D1F">
      <w:pPr>
        <w:spacing w:after="3" w:line="280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82D1F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Развивающие: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7D20843" w14:textId="77777777" w:rsidR="00582D1F" w:rsidRPr="00582D1F" w:rsidRDefault="00582D1F" w:rsidP="00582D1F">
      <w:pPr>
        <w:numPr>
          <w:ilvl w:val="0"/>
          <w:numId w:val="1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создание условий для творческого развития детей на основе исследовательской и проектной деятельности в сфере технологий животноводства;  </w:t>
      </w:r>
    </w:p>
    <w:p w14:paraId="3F93AD02" w14:textId="77777777" w:rsidR="00582D1F" w:rsidRPr="00582D1F" w:rsidRDefault="00582D1F" w:rsidP="00582D1F">
      <w:pPr>
        <w:numPr>
          <w:ilvl w:val="0"/>
          <w:numId w:val="1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современных универсальных навыков, необходимых в любой сфере деятельности: проектной командной работы, работы с информационными источниками, коммуникации, критического мышления, умения презентовать результаты своей деятельности.  </w:t>
      </w:r>
    </w:p>
    <w:p w14:paraId="1F61082F" w14:textId="77777777" w:rsidR="00582D1F" w:rsidRPr="00582D1F" w:rsidRDefault="00582D1F" w:rsidP="00582D1F">
      <w:pPr>
        <w:spacing w:after="13" w:line="271" w:lineRule="auto"/>
        <w:ind w:left="-15"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Формы занятий. 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предусматривает различные виды деятельности: теоретические занятия, практические и лабораторные, викторины, конкурсы, соревнования, самостоятельные работы, мини-конференции, опытническая работа, экскурсии, участие в тематических выставках.  </w:t>
      </w:r>
    </w:p>
    <w:p w14:paraId="6883C079" w14:textId="25106B92" w:rsidR="00582D1F" w:rsidRPr="00582D1F" w:rsidRDefault="00582D1F" w:rsidP="00582D1F">
      <w:pPr>
        <w:spacing w:after="13" w:line="271" w:lineRule="auto"/>
        <w:ind w:left="-15"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Объём программы и режим занятий.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Срок реализации программы </w:t>
      </w:r>
      <w:r w:rsidR="00170ADA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год. Объём программы </w:t>
      </w:r>
      <w:r w:rsidR="00170ADA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8 часов. Занятия проводятся два раза в неделю по </w:t>
      </w:r>
      <w:r w:rsidR="00170ADA">
        <w:rPr>
          <w:rFonts w:ascii="Times New Roman" w:eastAsia="Times New Roman" w:hAnsi="Times New Roman" w:cs="Times New Roman"/>
          <w:color w:val="000000"/>
          <w:sz w:val="28"/>
        </w:rPr>
        <w:t>одному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академическ</w:t>
      </w:r>
      <w:r w:rsidR="00170ADA">
        <w:rPr>
          <w:rFonts w:ascii="Times New Roman" w:eastAsia="Times New Roman" w:hAnsi="Times New Roman" w:cs="Times New Roman"/>
          <w:color w:val="000000"/>
          <w:sz w:val="28"/>
        </w:rPr>
        <w:t>ому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час</w:t>
      </w:r>
      <w:r w:rsidR="00170ADA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в течение учебного года с сентября по май включительно.  </w:t>
      </w:r>
    </w:p>
    <w:p w14:paraId="217BD426" w14:textId="35E5E31E" w:rsidR="00582D1F" w:rsidRPr="00582D1F" w:rsidRDefault="00582D1F" w:rsidP="00582D1F">
      <w:pPr>
        <w:spacing w:after="13" w:line="271" w:lineRule="auto"/>
        <w:ind w:left="-15"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Наполняемость объединений.  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Набор подростков в объединения свободный, по желанию ребенка и с согласия родителей. Наполняемость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lastRenderedPageBreak/>
        <w:t>групп</w:t>
      </w:r>
      <w:r w:rsidR="00170ADA">
        <w:rPr>
          <w:rFonts w:ascii="Times New Roman" w:eastAsia="Times New Roman" w:hAnsi="Times New Roman" w:cs="Times New Roman"/>
          <w:color w:val="000000"/>
          <w:sz w:val="28"/>
        </w:rPr>
        <w:t>ы – до 10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человек</w:t>
      </w:r>
      <w:r w:rsidR="00170ADA">
        <w:rPr>
          <w:rFonts w:ascii="Times New Roman" w:eastAsia="Times New Roman" w:hAnsi="Times New Roman" w:cs="Times New Roman"/>
          <w:color w:val="000000"/>
          <w:sz w:val="28"/>
        </w:rPr>
        <w:t>. К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>омплект</w:t>
      </w:r>
      <w:r w:rsidR="00170ADA">
        <w:rPr>
          <w:rFonts w:ascii="Times New Roman" w:eastAsia="Times New Roman" w:hAnsi="Times New Roman" w:cs="Times New Roman"/>
          <w:color w:val="000000"/>
          <w:sz w:val="28"/>
        </w:rPr>
        <w:t>ация производится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из </w:t>
      </w:r>
      <w:r w:rsidR="00170ADA">
        <w:rPr>
          <w:rFonts w:ascii="Times New Roman" w:eastAsia="Times New Roman" w:hAnsi="Times New Roman" w:cs="Times New Roman"/>
          <w:color w:val="000000"/>
          <w:sz w:val="28"/>
        </w:rPr>
        <w:t>раз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новозрастных детей. Допускаются индивидуальные занятия в рамках проектной деятельности; при этом разрабатывается индивидуальная образовательная программа.  </w:t>
      </w:r>
    </w:p>
    <w:p w14:paraId="268688C1" w14:textId="08583D87" w:rsidR="00582D1F" w:rsidRPr="00582D1F" w:rsidRDefault="00582D1F" w:rsidP="00582D1F">
      <w:pPr>
        <w:spacing w:after="13" w:line="271" w:lineRule="auto"/>
        <w:ind w:left="-15"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Адресат программы.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Программа составлена для обучающихся 12-17 лет. Этот возраст – один из </w:t>
      </w:r>
      <w:r w:rsidR="00170ADA">
        <w:rPr>
          <w:rFonts w:ascii="Times New Roman" w:eastAsia="Times New Roman" w:hAnsi="Times New Roman" w:cs="Times New Roman"/>
          <w:color w:val="000000"/>
          <w:sz w:val="28"/>
        </w:rPr>
        <w:t>важнейши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х этапов в развитии ребёнка. Подростковый возраст – это переходный период от детства к юности, период взросления и переоценки ценностей. Он характеризуется интенсивным развитием организма. У подростков проявляется стремление к личностному и профессиональному самоопределению. Развивается интеллект, абстрактное мышление, развиваются навыки межличностного общения, вхождения в группу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сверстников.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ab/>
        <w:t xml:space="preserve">Формируется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система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ab/>
        <w:t xml:space="preserve">ценностей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ab/>
        <w:t>жизненной философии. Идет самоопределение в области образования</w:t>
      </w:r>
      <w:r w:rsidR="00170ADA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профессии</w:t>
      </w:r>
      <w:r w:rsidR="00170ADA">
        <w:rPr>
          <w:rFonts w:ascii="Times New Roman" w:eastAsia="Times New Roman" w:hAnsi="Times New Roman" w:cs="Times New Roman"/>
          <w:color w:val="000000"/>
          <w:sz w:val="28"/>
        </w:rPr>
        <w:t xml:space="preserve">, а также и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подготовка к семейной жизни.  </w:t>
      </w:r>
    </w:p>
    <w:p w14:paraId="12390A84" w14:textId="77777777" w:rsidR="00582D1F" w:rsidRPr="00582D1F" w:rsidRDefault="00582D1F" w:rsidP="00582D1F">
      <w:pPr>
        <w:spacing w:after="13" w:line="271" w:lineRule="auto"/>
        <w:ind w:left="-15"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Педагогическая целесообразность.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Данная образовательная программа педагогически целесообразна, т. к. при её реализации ребёнок развивается и формируется его личность, прививаются навыки профессиональной деятельности.  </w:t>
      </w:r>
    </w:p>
    <w:p w14:paraId="3155187C" w14:textId="1A3CF4E7" w:rsidR="00582D1F" w:rsidRPr="00582D1F" w:rsidRDefault="00582D1F" w:rsidP="00582D1F">
      <w:pPr>
        <w:spacing w:after="3" w:line="280" w:lineRule="auto"/>
        <w:ind w:left="-15" w:right="63" w:firstLine="706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Планируемые результаты. </w:t>
      </w:r>
      <w:proofErr w:type="gramStart"/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После  </w:t>
      </w:r>
      <w:r w:rsidR="00217192">
        <w:rPr>
          <w:rFonts w:ascii="Times New Roman" w:eastAsia="Times New Roman" w:hAnsi="Times New Roman" w:cs="Times New Roman"/>
          <w:color w:val="000000"/>
          <w:sz w:val="28"/>
        </w:rPr>
        <w:t>окончания</w:t>
      </w:r>
      <w:proofErr w:type="gramEnd"/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обучения по программе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ab/>
        <w:t>«</w:t>
      </w:r>
      <w:r w:rsidR="00217192">
        <w:rPr>
          <w:rFonts w:ascii="Times New Roman" w:eastAsia="Times New Roman" w:hAnsi="Times New Roman" w:cs="Times New Roman"/>
          <w:color w:val="000000"/>
          <w:sz w:val="28"/>
        </w:rPr>
        <w:t>Юный фермер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обучающиеся </w:t>
      </w: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должны знать:  </w:t>
      </w:r>
    </w:p>
    <w:p w14:paraId="28991F2C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основные элементы технологии производства животноводческой продукции;  </w:t>
      </w:r>
    </w:p>
    <w:p w14:paraId="154D9176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общие требования к условиям содержания животных и способы их обеспечения;  </w:t>
      </w:r>
    </w:p>
    <w:p w14:paraId="5BD2115D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технологические процессы кормления животных и применяемое оборудование;  </w:t>
      </w:r>
    </w:p>
    <w:p w14:paraId="24F11127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принципы нормированного кормления животных и составления рационов;  </w:t>
      </w:r>
    </w:p>
    <w:p w14:paraId="4F2BBC04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методы разведения животных (воспроизводства поголовья);  </w:t>
      </w:r>
    </w:p>
    <w:p w14:paraId="5BD8BDCB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методы и правила ветеринарной защиты животных;  </w:t>
      </w:r>
    </w:p>
    <w:p w14:paraId="24F5F482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основные технологические процессы получения продукции и современное оборудование для их выполнения;  </w:t>
      </w:r>
    </w:p>
    <w:p w14:paraId="0AB1D7F3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основные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</w: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производственно-технологические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ab/>
      </w: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понятия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63B64C02" w14:textId="77777777" w:rsidR="00582D1F" w:rsidRPr="00582D1F" w:rsidRDefault="00582D1F" w:rsidP="00582D1F">
      <w:pPr>
        <w:spacing w:after="13" w:line="271" w:lineRule="auto"/>
        <w:ind w:left="-5" w:right="71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животноводства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 </w:t>
      </w:r>
    </w:p>
    <w:p w14:paraId="638ED48C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профессии работников современных животноводческих ферм, их требования к человеку и пути получения;  </w:t>
      </w:r>
    </w:p>
    <w:p w14:paraId="797CE74E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правила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проведения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маркетинговых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исследований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 </w:t>
      </w:r>
    </w:p>
    <w:p w14:paraId="47C2A37B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методы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разработки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бизнес-плана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 </w:t>
      </w:r>
    </w:p>
    <w:p w14:paraId="3957AB9F" w14:textId="2B0E69D6" w:rsidR="00DA7770" w:rsidRPr="00525EA9" w:rsidRDefault="00582D1F" w:rsidP="00525EA9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правила проведения наблюдений и опытов с животными и фиксации их результатов.  </w:t>
      </w:r>
    </w:p>
    <w:p w14:paraId="41964682" w14:textId="77777777" w:rsidR="00582D1F" w:rsidRPr="00582D1F" w:rsidRDefault="00582D1F" w:rsidP="00582D1F">
      <w:pPr>
        <w:spacing w:after="13" w:line="271" w:lineRule="auto"/>
        <w:ind w:left="706" w:right="7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>Обу</w:t>
      </w:r>
      <w:r w:rsidRPr="00582D1F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ча</w:t>
      </w:r>
      <w:proofErr w:type="spellEnd"/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>ю</w:t>
      </w:r>
      <w:proofErr w:type="spellStart"/>
      <w:r w:rsidRPr="00582D1F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щиеся</w:t>
      </w:r>
      <w:proofErr w:type="spellEnd"/>
      <w:r w:rsidRPr="00582D1F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582D1F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должны</w:t>
      </w:r>
      <w:proofErr w:type="spellEnd"/>
      <w:r w:rsidRPr="00582D1F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582D1F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уметь</w:t>
      </w:r>
      <w:proofErr w:type="spellEnd"/>
      <w:r w:rsidRPr="00582D1F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:  </w:t>
      </w:r>
    </w:p>
    <w:p w14:paraId="3D1BB4AE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разрабатывать технологию получения конкретного вида животноводческой продукции в условиях малой фермы (содержание, кормление, разведение, ветеринарная защита, получение продукции);  </w:t>
      </w:r>
    </w:p>
    <w:p w14:paraId="6AEF4DAD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поиск, анализ и отбор информации из разных источников;  </w:t>
      </w:r>
    </w:p>
    <w:p w14:paraId="7983D736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выполнять основные технологические приемы по уходу за животными с применением несложного оборудования;  </w:t>
      </w:r>
    </w:p>
    <w:p w14:paraId="51E42C13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применять современные технические средства, в том числе и цифровые, для оценки условий содержания животных;  </w:t>
      </w:r>
    </w:p>
    <w:p w14:paraId="397BBFAD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оценивать качество основных видов кормов органолептическим методом;  </w:t>
      </w:r>
    </w:p>
    <w:p w14:paraId="5B752377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составлять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простые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рационы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 </w:t>
      </w:r>
    </w:p>
    <w:p w14:paraId="37DE8158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подготавливать корма к скармливанию и раздаче и кормить животных в условиях малых ферм;  </w:t>
      </w:r>
    </w:p>
    <w:p w14:paraId="6E14E322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выполнять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proofErr w:type="gram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простые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 </w:t>
      </w: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санитарные</w:t>
      </w:r>
      <w:proofErr w:type="spellEnd"/>
      <w:proofErr w:type="gram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мероприятия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 </w:t>
      </w:r>
    </w:p>
    <w:p w14:paraId="325A8B36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анализировать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оценивать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результаты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своей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деятельности, корректировать её;  </w:t>
      </w:r>
    </w:p>
    <w:p w14:paraId="569B53D5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проводить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простые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маркетинговые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исследования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 </w:t>
      </w:r>
    </w:p>
    <w:p w14:paraId="1FEBFB95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разрабатывать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простой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бизнес-план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 </w:t>
      </w:r>
    </w:p>
    <w:p w14:paraId="3B1F3781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проводить наблюдения и опыты с животными, фиксировать их результаты.  </w:t>
      </w:r>
    </w:p>
    <w:p w14:paraId="37A1286E" w14:textId="114DB26F" w:rsidR="00582D1F" w:rsidRPr="00582D1F" w:rsidRDefault="00582D1F" w:rsidP="00582D1F">
      <w:pPr>
        <w:spacing w:after="13" w:line="271" w:lineRule="auto"/>
        <w:ind w:left="-15" w:right="71" w:firstLine="70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Методы диагностики знаний обучающихся.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При обучении по программе «</w:t>
      </w:r>
      <w:r w:rsidR="00217192">
        <w:rPr>
          <w:rFonts w:ascii="Times New Roman" w:eastAsia="Times New Roman" w:hAnsi="Times New Roman" w:cs="Times New Roman"/>
          <w:color w:val="000000"/>
          <w:sz w:val="28"/>
        </w:rPr>
        <w:t>Юный фермер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>» используются различные формы учёта познавательной активности обучающихся, а также разнообразные средства оценки результатов. Используются тестовые задания, самостоятельные работы, кейсы, оформление экспериментальных опытов, практических заданий, исследовательских проектов. Промежуточный контроль осуществляется методами «мозгового штурма», «</w:t>
      </w:r>
      <w:proofErr w:type="gramStart"/>
      <w:r w:rsidRPr="00582D1F">
        <w:rPr>
          <w:rFonts w:ascii="Times New Roman" w:eastAsia="Times New Roman" w:hAnsi="Times New Roman" w:cs="Times New Roman"/>
          <w:color w:val="000000"/>
          <w:sz w:val="28"/>
        </w:rPr>
        <w:t>весёлых  контрольных</w:t>
      </w:r>
      <w:proofErr w:type="gramEnd"/>
      <w:r w:rsidRPr="00582D1F">
        <w:rPr>
          <w:rFonts w:ascii="Times New Roman" w:eastAsia="Times New Roman" w:hAnsi="Times New Roman" w:cs="Times New Roman"/>
          <w:color w:val="000000"/>
          <w:sz w:val="28"/>
        </w:rPr>
        <w:t>», контроля-эстафеты, викторин, конкурсов знатоков, «</w:t>
      </w: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</w:rPr>
        <w:t>брейн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-рингов». Итоговая аттестация проводится в виде защиты проекта на конференции.  </w:t>
      </w:r>
    </w:p>
    <w:p w14:paraId="3C98D243" w14:textId="77777777" w:rsidR="00582D1F" w:rsidRPr="00582D1F" w:rsidRDefault="00582D1F" w:rsidP="00582D1F">
      <w:pPr>
        <w:spacing w:after="10" w:line="271" w:lineRule="auto"/>
        <w:ind w:left="716" w:right="70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Педагогические технологии: </w:t>
      </w:r>
      <w:r w:rsidRPr="00582D1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DC7270F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развивающего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обучения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 </w:t>
      </w:r>
    </w:p>
    <w:p w14:paraId="6C3258AB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информационно-коммуникационные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 </w:t>
      </w:r>
    </w:p>
    <w:p w14:paraId="62807960" w14:textId="77777777" w:rsidR="00582D1F" w:rsidRP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компьютерные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 </w:t>
      </w:r>
    </w:p>
    <w:p w14:paraId="75BD4F62" w14:textId="735FC5C8" w:rsidR="00582D1F" w:rsidRDefault="00582D1F" w:rsidP="00582D1F">
      <w:pPr>
        <w:numPr>
          <w:ilvl w:val="0"/>
          <w:numId w:val="2"/>
        </w:numPr>
        <w:spacing w:after="13" w:line="271" w:lineRule="auto"/>
        <w:ind w:right="71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>объяснительно-иллюстративные</w:t>
      </w:r>
      <w:proofErr w:type="spellEnd"/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 </w:t>
      </w:r>
    </w:p>
    <w:p w14:paraId="3C336D63" w14:textId="77777777" w:rsidR="00DA7770" w:rsidRDefault="00DA7770" w:rsidP="00DA7770">
      <w:pPr>
        <w:spacing w:after="13" w:line="271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30B17DE9" w14:textId="1BF83FD1" w:rsidR="001D752E" w:rsidRDefault="001D752E" w:rsidP="00DA7770">
      <w:pPr>
        <w:spacing w:after="13" w:line="271" w:lineRule="auto"/>
        <w:ind w:left="706" w:right="7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1DB4E808" w14:textId="77777777" w:rsidR="00DA7770" w:rsidRPr="00582D1F" w:rsidRDefault="00DA7770" w:rsidP="00DA7770">
      <w:pPr>
        <w:spacing w:after="13" w:line="271" w:lineRule="auto"/>
        <w:ind w:left="706" w:right="7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7A9B57F0" w14:textId="495413CA" w:rsidR="00582D1F" w:rsidRPr="00582D1F" w:rsidRDefault="001D752E" w:rsidP="001D752E">
      <w:pPr>
        <w:spacing w:after="10" w:line="271" w:lineRule="auto"/>
        <w:ind w:left="2646" w:right="7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</w:t>
      </w:r>
      <w:proofErr w:type="spellStart"/>
      <w:r w:rsidR="00582D1F" w:rsidRPr="00582D1F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Учебный</w:t>
      </w:r>
      <w:proofErr w:type="spellEnd"/>
      <w:r w:rsidR="00582D1F" w:rsidRPr="00582D1F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="00582D1F" w:rsidRPr="00582D1F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план</w:t>
      </w:r>
      <w:proofErr w:type="spellEnd"/>
    </w:p>
    <w:p w14:paraId="34897D69" w14:textId="77777777" w:rsidR="00582D1F" w:rsidRPr="00582D1F" w:rsidRDefault="00582D1F" w:rsidP="00582D1F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82D1F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tbl>
      <w:tblPr>
        <w:tblW w:w="9350" w:type="dxa"/>
        <w:tblInd w:w="-110" w:type="dxa"/>
        <w:tblCellMar>
          <w:top w:w="7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145"/>
        <w:gridCol w:w="1114"/>
        <w:gridCol w:w="1229"/>
        <w:gridCol w:w="1230"/>
        <w:gridCol w:w="1983"/>
      </w:tblGrid>
      <w:tr w:rsidR="00582D1F" w:rsidRPr="00582D1F" w14:paraId="7BDBC2AA" w14:textId="77777777" w:rsidTr="00B81D87">
        <w:trPr>
          <w:trHeight w:val="326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FC4A" w14:textId="77777777" w:rsidR="00582D1F" w:rsidRPr="00582D1F" w:rsidRDefault="00582D1F" w:rsidP="00582D1F">
            <w:pPr>
              <w:spacing w:after="18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№ </w:t>
            </w:r>
          </w:p>
          <w:p w14:paraId="36875FE0" w14:textId="77777777" w:rsidR="00582D1F" w:rsidRPr="00582D1F" w:rsidRDefault="00582D1F" w:rsidP="00582D1F">
            <w:pPr>
              <w:spacing w:after="0"/>
              <w:ind w:left="5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5E8AC" w14:textId="77777777" w:rsidR="00582D1F" w:rsidRPr="00582D1F" w:rsidRDefault="00582D1F" w:rsidP="00582D1F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Название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раздела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CF3A" w14:textId="77777777" w:rsidR="00582D1F" w:rsidRPr="00582D1F" w:rsidRDefault="00582D1F" w:rsidP="00582D1F">
            <w:pPr>
              <w:spacing w:after="0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часов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9527" w14:textId="77777777" w:rsidR="00582D1F" w:rsidRPr="00582D1F" w:rsidRDefault="00582D1F" w:rsidP="00582D1F">
            <w:pPr>
              <w:spacing w:after="0"/>
              <w:ind w:left="42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proofErr w:type="gram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Формы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контроля</w:t>
            </w:r>
            <w:proofErr w:type="spellEnd"/>
            <w:proofErr w:type="gram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82D1F" w:rsidRPr="00582D1F" w14:paraId="45F765C5" w14:textId="77777777" w:rsidTr="00B81D8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E81F" w14:textId="77777777" w:rsidR="00582D1F" w:rsidRPr="00582D1F" w:rsidRDefault="00582D1F" w:rsidP="00582D1F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CA8C" w14:textId="77777777" w:rsidR="00582D1F" w:rsidRPr="00582D1F" w:rsidRDefault="00582D1F" w:rsidP="00582D1F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73C2B" w14:textId="77777777" w:rsidR="00582D1F" w:rsidRPr="00582D1F" w:rsidRDefault="00582D1F" w:rsidP="00582D1F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Всего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1943" w14:textId="77777777" w:rsidR="00582D1F" w:rsidRPr="00582D1F" w:rsidRDefault="00582D1F" w:rsidP="00582D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Теоретич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D86F" w14:textId="77777777" w:rsidR="00582D1F" w:rsidRPr="00582D1F" w:rsidRDefault="00582D1F" w:rsidP="00582D1F">
            <w:pPr>
              <w:spacing w:after="0"/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03E5" w14:textId="77777777" w:rsidR="00582D1F" w:rsidRPr="00582D1F" w:rsidRDefault="00582D1F" w:rsidP="00582D1F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582D1F" w:rsidRPr="00582D1F" w14:paraId="1BF2515B" w14:textId="77777777" w:rsidTr="00B81D87">
        <w:trPr>
          <w:trHeight w:val="111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820E4" w14:textId="77777777" w:rsidR="00582D1F" w:rsidRPr="00582D1F" w:rsidRDefault="00582D1F" w:rsidP="00582D1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29B01" w14:textId="77777777" w:rsidR="00582D1F" w:rsidRPr="00582D1F" w:rsidRDefault="00582D1F" w:rsidP="00582D1F">
            <w:pPr>
              <w:spacing w:after="15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технологиях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5161367A" w14:textId="0FA13EAA" w:rsidR="00582D1F" w:rsidRPr="00582D1F" w:rsidRDefault="006F450B" w:rsidP="00582D1F">
            <w:pPr>
              <w:spacing w:after="8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XXI </w:t>
            </w:r>
            <w:r w:rsidR="00582D1F"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в.  </w:t>
            </w:r>
          </w:p>
          <w:p w14:paraId="0F19F8DA" w14:textId="77777777" w:rsidR="00582D1F" w:rsidRDefault="00582D1F" w:rsidP="00582D1F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Животноводство </w:t>
            </w: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его направления, зоотехния.  </w:t>
            </w:r>
          </w:p>
          <w:p w14:paraId="1973BA3E" w14:textId="682FDC0E" w:rsidR="001F61A5" w:rsidRPr="00582D1F" w:rsidRDefault="001F61A5" w:rsidP="00582D1F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A0C9" w14:textId="10710D74" w:rsidR="00582D1F" w:rsidRPr="007128B0" w:rsidRDefault="007128B0" w:rsidP="00582D1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04B3" w14:textId="5C1DC2ED" w:rsidR="00582D1F" w:rsidRPr="007128B0" w:rsidRDefault="007128B0" w:rsidP="00582D1F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4463" w14:textId="7CCBE93E" w:rsidR="00582D1F" w:rsidRPr="007128B0" w:rsidRDefault="007128B0" w:rsidP="00582D1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3905" w14:textId="77777777" w:rsidR="00582D1F" w:rsidRPr="00582D1F" w:rsidRDefault="00582D1F" w:rsidP="00582D1F">
            <w:pPr>
              <w:spacing w:after="0"/>
              <w:ind w:left="5" w:righ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</w:t>
            </w: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ьные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вопросы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82D1F" w:rsidRPr="00582D1F" w14:paraId="11472CAD" w14:textId="77777777" w:rsidTr="00B81D87">
        <w:trPr>
          <w:trHeight w:val="111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7D00C" w14:textId="77777777" w:rsidR="00582D1F" w:rsidRPr="00582D1F" w:rsidRDefault="00582D1F" w:rsidP="00582D1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3AD9" w14:textId="77777777" w:rsidR="00582D1F" w:rsidRPr="00582D1F" w:rsidRDefault="00582D1F" w:rsidP="00582D1F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производства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животноводческой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продукции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4C2E" w14:textId="6609E9C3" w:rsidR="00582D1F" w:rsidRPr="007128B0" w:rsidRDefault="007128B0" w:rsidP="00582D1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A6723" w14:textId="1DE6D522" w:rsidR="00582D1F" w:rsidRPr="007128B0" w:rsidRDefault="007128B0" w:rsidP="00582D1F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8F2A" w14:textId="35BFE5FC" w:rsidR="00582D1F" w:rsidRPr="007128B0" w:rsidRDefault="007128B0" w:rsidP="00582D1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83C36" w14:textId="77777777" w:rsidR="00582D1F" w:rsidRPr="00582D1F" w:rsidRDefault="00582D1F" w:rsidP="00582D1F">
            <w:pPr>
              <w:spacing w:after="3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 </w:t>
            </w:r>
          </w:p>
          <w:p w14:paraId="354ACA7F" w14:textId="77777777" w:rsidR="00582D1F" w:rsidRPr="00582D1F" w:rsidRDefault="00582D1F" w:rsidP="00582D1F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схем </w:t>
            </w: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фотографиями или презентация </w:t>
            </w:r>
          </w:p>
        </w:tc>
      </w:tr>
      <w:tr w:rsidR="00582D1F" w:rsidRPr="00582D1F" w14:paraId="4D12CF57" w14:textId="77777777" w:rsidTr="00B81D87">
        <w:trPr>
          <w:trHeight w:val="56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A7B6" w14:textId="77777777" w:rsidR="00582D1F" w:rsidRPr="00582D1F" w:rsidRDefault="00582D1F" w:rsidP="00582D1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3DA2B" w14:textId="77777777" w:rsidR="00582D1F" w:rsidRPr="00582D1F" w:rsidRDefault="00582D1F" w:rsidP="00582D1F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Содержание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животных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7093" w14:textId="013859BC" w:rsidR="00582D1F" w:rsidRPr="007128B0" w:rsidRDefault="007128B0" w:rsidP="00582D1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7FC8" w14:textId="69D7403C" w:rsidR="00582D1F" w:rsidRPr="007128B0" w:rsidRDefault="007128B0" w:rsidP="00582D1F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0754" w14:textId="01C82DD2" w:rsidR="00582D1F" w:rsidRPr="007128B0" w:rsidRDefault="007128B0" w:rsidP="00582D1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8FC07" w14:textId="77777777" w:rsidR="00582D1F" w:rsidRPr="00582D1F" w:rsidRDefault="00582D1F" w:rsidP="00582D1F">
            <w:pPr>
              <w:tabs>
                <w:tab w:val="right" w:pos="1878"/>
              </w:tabs>
              <w:spacing w:after="2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Отч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ё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ты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ab/>
              <w:t xml:space="preserve">о </w:t>
            </w:r>
          </w:p>
          <w:p w14:paraId="26F98291" w14:textId="77777777" w:rsidR="00582D1F" w:rsidRPr="00582D1F" w:rsidRDefault="00582D1F" w:rsidP="00582D1F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работах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82D1F" w:rsidRPr="00582D1F" w14:paraId="19E24864" w14:textId="77777777" w:rsidTr="00B81D87">
        <w:trPr>
          <w:trHeight w:val="56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90E33" w14:textId="77777777" w:rsidR="00582D1F" w:rsidRPr="00582D1F" w:rsidRDefault="00582D1F" w:rsidP="00582D1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2B350" w14:textId="77777777" w:rsidR="00582D1F" w:rsidRPr="00582D1F" w:rsidRDefault="00582D1F" w:rsidP="00582D1F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Кормление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животных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D669" w14:textId="4A1C7C2F" w:rsidR="00582D1F" w:rsidRPr="007128B0" w:rsidRDefault="007128B0" w:rsidP="00582D1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4585" w14:textId="4A21AEB5" w:rsidR="00582D1F" w:rsidRPr="007128B0" w:rsidRDefault="007128B0" w:rsidP="00582D1F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AF52F" w14:textId="77927F11" w:rsidR="00582D1F" w:rsidRPr="007128B0" w:rsidRDefault="007128B0" w:rsidP="00582D1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B4D6" w14:textId="77777777" w:rsidR="00582D1F" w:rsidRPr="00582D1F" w:rsidRDefault="00582D1F" w:rsidP="00582D1F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Определение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качества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кормов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 </w:t>
            </w:r>
          </w:p>
        </w:tc>
      </w:tr>
      <w:tr w:rsidR="00582D1F" w:rsidRPr="00582D1F" w14:paraId="3EC7ACBF" w14:textId="77777777" w:rsidTr="00B81D87">
        <w:trPr>
          <w:trHeight w:val="138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FE538" w14:textId="77777777" w:rsidR="00582D1F" w:rsidRPr="00582D1F" w:rsidRDefault="00582D1F" w:rsidP="00582D1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9545C" w14:textId="77777777" w:rsidR="00582D1F" w:rsidRPr="00582D1F" w:rsidRDefault="00582D1F" w:rsidP="00582D1F">
            <w:pPr>
              <w:spacing w:after="0"/>
              <w:ind w:left="5" w:right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Технологии получения продукции животноводства. Экономические расчёты в животноводстве.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1E0B" w14:textId="41D504FF" w:rsidR="00582D1F" w:rsidRPr="007128B0" w:rsidRDefault="007128B0" w:rsidP="00582D1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76EC" w14:textId="242D7006" w:rsidR="00582D1F" w:rsidRPr="007128B0" w:rsidRDefault="007128B0" w:rsidP="00582D1F">
            <w:pPr>
              <w:spacing w:after="0"/>
              <w:ind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F701" w14:textId="7E2F514B" w:rsidR="00582D1F" w:rsidRPr="007128B0" w:rsidRDefault="007128B0" w:rsidP="00582D1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9AED8" w14:textId="77777777" w:rsidR="00582D1F" w:rsidRPr="00582D1F" w:rsidRDefault="00582D1F" w:rsidP="00582D1F">
            <w:pPr>
              <w:spacing w:after="21" w:line="258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Проверка </w:t>
            </w:r>
            <w:proofErr w:type="gram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экономических  расчётов</w:t>
            </w:r>
            <w:proofErr w:type="gram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14:paraId="3FF540E7" w14:textId="77777777" w:rsidR="00582D1F" w:rsidRPr="00582D1F" w:rsidRDefault="00582D1F" w:rsidP="00582D1F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  работа</w:t>
            </w:r>
            <w:proofErr w:type="gram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</w:tr>
      <w:tr w:rsidR="00582D1F" w:rsidRPr="00582D1F" w14:paraId="4A99D026" w14:textId="77777777" w:rsidTr="00B81D87">
        <w:trPr>
          <w:trHeight w:val="56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E08D" w14:textId="77777777" w:rsidR="00582D1F" w:rsidRPr="00582D1F" w:rsidRDefault="00582D1F" w:rsidP="00582D1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2770" w14:textId="77777777" w:rsidR="00582D1F" w:rsidRPr="00582D1F" w:rsidRDefault="00582D1F" w:rsidP="00582D1F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Разведение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животных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BF96" w14:textId="687277C1" w:rsidR="00582D1F" w:rsidRPr="007128B0" w:rsidRDefault="007128B0" w:rsidP="00582D1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DDC4" w14:textId="2484E0A4" w:rsidR="00582D1F" w:rsidRPr="007128B0" w:rsidRDefault="007128B0" w:rsidP="00582D1F">
            <w:pPr>
              <w:spacing w:after="0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8A735" w14:textId="7EBC9AA0" w:rsidR="00582D1F" w:rsidRPr="007128B0" w:rsidRDefault="007128B0" w:rsidP="00582D1F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7199" w14:textId="77777777" w:rsidR="00582D1F" w:rsidRPr="00582D1F" w:rsidRDefault="00582D1F" w:rsidP="00582D1F">
            <w:pPr>
              <w:spacing w:after="0"/>
              <w:ind w:left="5" w:righ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</w:t>
            </w: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</w:rPr>
              <w:t>ьные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вопросы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82D1F" w:rsidRPr="00582D1F" w14:paraId="3C9E6DA6" w14:textId="77777777" w:rsidTr="00B81D87">
        <w:trPr>
          <w:trHeight w:val="28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32C48" w14:textId="77777777" w:rsidR="00582D1F" w:rsidRPr="00582D1F" w:rsidRDefault="00582D1F" w:rsidP="00582D1F">
            <w:pPr>
              <w:spacing w:after="0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7DE8" w14:textId="77777777" w:rsidR="00582D1F" w:rsidRPr="00582D1F" w:rsidRDefault="00582D1F" w:rsidP="00582D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Промежуточная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аттестация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8E626" w14:textId="0A690381" w:rsidR="00582D1F" w:rsidRPr="007128B0" w:rsidRDefault="007128B0" w:rsidP="00582D1F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23AD6" w14:textId="79B81DEA" w:rsidR="00582D1F" w:rsidRPr="007128B0" w:rsidRDefault="007128B0" w:rsidP="00582D1F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0753" w14:textId="276080BD" w:rsidR="00582D1F" w:rsidRPr="007128B0" w:rsidRDefault="007128B0" w:rsidP="00582D1F">
            <w:pPr>
              <w:spacing w:after="0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DBDFC" w14:textId="77777777" w:rsidR="00582D1F" w:rsidRPr="00582D1F" w:rsidRDefault="00582D1F" w:rsidP="00582D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Тестирование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82D1F" w:rsidRPr="00582D1F" w14:paraId="5D0DFCE3" w14:textId="77777777" w:rsidTr="00B81D87">
        <w:trPr>
          <w:trHeight w:val="3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151F2" w14:textId="77777777" w:rsidR="00582D1F" w:rsidRPr="00582D1F" w:rsidRDefault="00582D1F" w:rsidP="00582D1F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862E" w14:textId="77777777" w:rsidR="00582D1F" w:rsidRPr="00582D1F" w:rsidRDefault="00582D1F" w:rsidP="00582D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82D1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: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87AE" w14:textId="787305E8" w:rsidR="00582D1F" w:rsidRPr="00525EA9" w:rsidRDefault="007128B0" w:rsidP="00582D1F">
            <w:pPr>
              <w:spacing w:after="0"/>
              <w:ind w:right="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525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68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C028" w14:textId="4BAC3587" w:rsidR="00582D1F" w:rsidRPr="007128B0" w:rsidRDefault="007128B0" w:rsidP="00582D1F">
            <w:pPr>
              <w:spacing w:after="0"/>
              <w:ind w:right="2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28B0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7CDF" w14:textId="394FBC51" w:rsidR="00582D1F" w:rsidRPr="007128B0" w:rsidRDefault="007128B0" w:rsidP="00582D1F">
            <w:pPr>
              <w:spacing w:after="0"/>
              <w:ind w:righ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28B0">
              <w:rPr>
                <w:rFonts w:ascii="Times New Roman" w:eastAsia="Times New Roman" w:hAnsi="Times New Roman" w:cs="Times New Roman"/>
                <w:sz w:val="28"/>
              </w:rPr>
              <w:t>47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6CA6" w14:textId="77777777" w:rsidR="00582D1F" w:rsidRPr="00582D1F" w:rsidRDefault="00582D1F" w:rsidP="00582D1F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82D1F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</w:tbl>
    <w:p w14:paraId="7CAB6F78" w14:textId="77777777" w:rsidR="00582D1F" w:rsidRPr="00582D1F" w:rsidRDefault="00582D1F" w:rsidP="00582D1F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82D1F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57E05B15" w14:textId="77777777" w:rsidR="00582D1F" w:rsidRPr="00582D1F" w:rsidRDefault="00582D1F" w:rsidP="00582D1F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551324A5" w14:textId="77777777" w:rsidR="00582D1F" w:rsidRPr="00582D1F" w:rsidRDefault="00582D1F" w:rsidP="00582D1F">
      <w:pPr>
        <w:spacing w:after="0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7F611558" w14:textId="77777777" w:rsidR="002668DA" w:rsidRDefault="002668DA"/>
    <w:sectPr w:rsidR="0026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36A93"/>
    <w:multiLevelType w:val="hybridMultilevel"/>
    <w:tmpl w:val="BF34DB92"/>
    <w:lvl w:ilvl="0" w:tplc="0816A9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5C4A8A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4EBFC0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EC6F2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28220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D419C0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94A12A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944076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0ECD96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355CF8"/>
    <w:multiLevelType w:val="hybridMultilevel"/>
    <w:tmpl w:val="D5582952"/>
    <w:lvl w:ilvl="0" w:tplc="AB7059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323AD2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E44098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C76F6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CCAA0C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5C3B72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6271C2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C498BA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14E558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4E"/>
    <w:rsid w:val="0000270B"/>
    <w:rsid w:val="000824D1"/>
    <w:rsid w:val="00126023"/>
    <w:rsid w:val="00170ADA"/>
    <w:rsid w:val="001D752E"/>
    <w:rsid w:val="001F61A5"/>
    <w:rsid w:val="00217192"/>
    <w:rsid w:val="002668DA"/>
    <w:rsid w:val="00304EF5"/>
    <w:rsid w:val="003436D0"/>
    <w:rsid w:val="004F0E2C"/>
    <w:rsid w:val="00525EA9"/>
    <w:rsid w:val="005304F2"/>
    <w:rsid w:val="00582D1F"/>
    <w:rsid w:val="006F450B"/>
    <w:rsid w:val="007128B0"/>
    <w:rsid w:val="007C2E4E"/>
    <w:rsid w:val="008767B2"/>
    <w:rsid w:val="00926430"/>
    <w:rsid w:val="009D2335"/>
    <w:rsid w:val="00A47414"/>
    <w:rsid w:val="00B952C1"/>
    <w:rsid w:val="00BA238A"/>
    <w:rsid w:val="00C27C1B"/>
    <w:rsid w:val="00DA7770"/>
    <w:rsid w:val="00E6700E"/>
    <w:rsid w:val="00F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D20D"/>
  <w15:chartTrackingRefBased/>
  <w15:docId w15:val="{766743CB-19ED-466C-A96D-5314EC3B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28</cp:revision>
  <dcterms:created xsi:type="dcterms:W3CDTF">2023-10-10T05:45:00Z</dcterms:created>
  <dcterms:modified xsi:type="dcterms:W3CDTF">2023-10-12T08:00:00Z</dcterms:modified>
</cp:coreProperties>
</file>