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4F6" w:rsidRPr="00E664F6" w:rsidRDefault="00E664F6" w:rsidP="00E66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казённое 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общеобразовательное учреждение</w:t>
      </w:r>
    </w:p>
    <w:p w:rsidR="00E664F6" w:rsidRDefault="00E664F6" w:rsidP="00E66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«Основная  общеобразовательная школа № 2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1»</w:t>
      </w:r>
    </w:p>
    <w:p w:rsidR="00E664F6" w:rsidRPr="00E664F6" w:rsidRDefault="00E664F6" w:rsidP="00E66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4F6" w:rsidRPr="00E664F6" w:rsidRDefault="00E664F6" w:rsidP="00E6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Рассмотрена и согласована                                                Утверждена приказом </w:t>
      </w:r>
    </w:p>
    <w:p w:rsidR="00E664F6" w:rsidRPr="00E664F6" w:rsidRDefault="00E664F6" w:rsidP="00E6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 методического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            от  </w:t>
      </w:r>
      <w:r w:rsidR="00DB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28.08.2025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№ </w:t>
      </w:r>
      <w:r w:rsidR="00DB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</w:t>
      </w:r>
    </w:p>
    <w:p w:rsidR="00E664F6" w:rsidRPr="00E664F6" w:rsidRDefault="00E664F6" w:rsidP="00E6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объединения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Директор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ООШ №21</w:t>
      </w:r>
    </w:p>
    <w:p w:rsidR="00E664F6" w:rsidRPr="00E664F6" w:rsidRDefault="00E664F6" w:rsidP="00E664F6">
      <w:pPr>
        <w:shd w:val="clear" w:color="auto" w:fill="FFFFFF"/>
        <w:tabs>
          <w:tab w:val="left" w:pos="588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№  1     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B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Д.Ф. Косенко____________</w:t>
      </w:r>
    </w:p>
    <w:p w:rsidR="00E664F6" w:rsidRPr="00E664F6" w:rsidRDefault="00E664F6" w:rsidP="00E6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заседании  педагогического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 </w:t>
      </w:r>
      <w:r w:rsidR="00DB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.08.20</w:t>
      </w:r>
      <w:r w:rsidR="00DB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 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1       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</w:t>
      </w:r>
    </w:p>
    <w:p w:rsidR="00E664F6" w:rsidRPr="00E664F6" w:rsidRDefault="00E664F6" w:rsidP="00E66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</w:t>
      </w:r>
    </w:p>
    <w:p w:rsidR="00E664F6" w:rsidRPr="00E664F6" w:rsidRDefault="00E664F6" w:rsidP="00E66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ahoma" w:eastAsia="Times New Roman" w:hAnsi="Tahoma" w:cs="Tahoma"/>
          <w:b/>
          <w:bCs/>
          <w:i/>
          <w:iCs/>
          <w:color w:val="000000"/>
          <w:sz w:val="40"/>
          <w:szCs w:val="40"/>
          <w:lang w:eastAsia="ru-RU"/>
        </w:rPr>
        <w:t>Рабочая программа</w:t>
      </w:r>
    </w:p>
    <w:p w:rsidR="00E664F6" w:rsidRPr="00E664F6" w:rsidRDefault="00E664F6" w:rsidP="00E66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ahoma" w:eastAsia="Times New Roman" w:hAnsi="Tahoma" w:cs="Tahoma"/>
          <w:b/>
          <w:bCs/>
          <w:i/>
          <w:iCs/>
          <w:color w:val="000000"/>
          <w:sz w:val="40"/>
          <w:szCs w:val="40"/>
          <w:lang w:eastAsia="ru-RU"/>
        </w:rPr>
        <w:t>отряда ЮИД « Светофор»</w:t>
      </w:r>
    </w:p>
    <w:p w:rsidR="00E664F6" w:rsidRPr="00E664F6" w:rsidRDefault="00E664F6" w:rsidP="00E66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на 2019/2020</w:t>
      </w:r>
      <w:r w:rsidRPr="00E664F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учебный год</w:t>
      </w:r>
    </w:p>
    <w:p w:rsidR="00E664F6" w:rsidRPr="00E664F6" w:rsidRDefault="00E664F6" w:rsidP="00E6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часов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34часа</w:t>
      </w:r>
    </w:p>
    <w:p w:rsidR="00E664F6" w:rsidRPr="00E664F6" w:rsidRDefault="00E664F6" w:rsidP="00E66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Составитель программы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664F6" w:rsidRPr="00E664F6" w:rsidRDefault="00E664F6" w:rsidP="00E6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Программа отряда  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 Реализация программы рассчитана на один год.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Отряд ЮИД состоит из учащихся 3-9 класса, в количестве 10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 Программа обучения построена по принципу от «простого к сложному» и углубления 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теоретических знаний и практических умений на каждом последующем этапе обучения.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формирования у школьников устойчивых навыков безопасного поведения на улицах и дорогах.  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E664F6" w:rsidRPr="00E664F6" w:rsidRDefault="00E664F6" w:rsidP="00E664F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обучающихся потребность в изучении правил дорожного движения и осознанное к ним отношение;</w:t>
      </w:r>
    </w:p>
    <w:p w:rsidR="00E664F6" w:rsidRPr="00E664F6" w:rsidRDefault="00E664F6" w:rsidP="00E664F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устойчивые навыки соблюдения и выполнения правил дорожного движения;  </w:t>
      </w:r>
    </w:p>
    <w:p w:rsidR="00E664F6" w:rsidRPr="00E664F6" w:rsidRDefault="00E664F6" w:rsidP="00E664F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способам оказания самопомощи и первой медицинской помощи;</w:t>
      </w:r>
    </w:p>
    <w:p w:rsidR="00E664F6" w:rsidRPr="00E664F6" w:rsidRDefault="00E664F6" w:rsidP="00E664F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интерес школьников к велоспорту;</w:t>
      </w:r>
    </w:p>
    <w:p w:rsidR="00E664F6" w:rsidRPr="00E664F6" w:rsidRDefault="00E664F6" w:rsidP="00E664F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учащихся умение ориентироваться в дорожно-транспортной ситуации;</w:t>
      </w:r>
    </w:p>
    <w:p w:rsidR="00E664F6" w:rsidRPr="00E664F6" w:rsidRDefault="00E664F6" w:rsidP="00E664F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ответственности, культуры безопасного поведения на дорогах и улицах.</w:t>
      </w:r>
    </w:p>
    <w:p w:rsidR="00E664F6" w:rsidRPr="00E664F6" w:rsidRDefault="00E664F6" w:rsidP="00E664F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у учащихся культуру поведения в транспорте и дорожную этику.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Главные принципы программы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Деятельность отряда ЮИД не должна нарушать учебного процесса школы.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Использование наглядного пособия, ИКТ и всех средств наглядности.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Предполагает постепенное усложнение материала.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Добровольность участия в данном виде деятельности.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Активность и творческий подход к проведению мероприятий.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Доброжелательная и непринужденная обстановка работы отряда.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значимых для данной деятельности личностных качеств:</w:t>
      </w:r>
    </w:p>
    <w:p w:rsidR="00E664F6" w:rsidRPr="00E664F6" w:rsidRDefault="00E664F6" w:rsidP="00E664F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самостоятельности в принятии правильных решений;</w:t>
      </w:r>
    </w:p>
    <w:p w:rsidR="00E664F6" w:rsidRPr="00E664F6" w:rsidRDefault="00E664F6" w:rsidP="00E664F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убежденности и активности в пропаганде добросовестного выполнения  правил дорожного движения, как необходимого элемента сохранения своей  жизни;</w:t>
      </w:r>
    </w:p>
    <w:p w:rsidR="00E664F6" w:rsidRPr="00E664F6" w:rsidRDefault="00E664F6" w:rsidP="00E664F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внимательности и вежливости во взаимоотношениях участников  дорожного движения;</w:t>
      </w:r>
    </w:p>
    <w:p w:rsidR="00E664F6" w:rsidRPr="00E664F6" w:rsidRDefault="00E664F6" w:rsidP="00E664F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 образ жизни и навыка самостоятельного физического  совершенства.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освоения обучающимися материалов программы подводятся в форме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игр-состязаний;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-отчётного театрализованного представления по мотивам правил безопасного поведения на дорогах и улицах;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тестирование;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Нормативно – правовое обеспечение программы:</w:t>
      </w:r>
    </w:p>
    <w:p w:rsidR="00E664F6" w:rsidRPr="00E664F6" w:rsidRDefault="00E664F6" w:rsidP="00E664F6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Конституция РФ.</w:t>
      </w:r>
    </w:p>
    <w:p w:rsidR="00E664F6" w:rsidRPr="00E664F6" w:rsidRDefault="00E664F6" w:rsidP="00E664F6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Конвенция «О правах ребенка».</w:t>
      </w:r>
    </w:p>
    <w:p w:rsidR="00E664F6" w:rsidRPr="00E664F6" w:rsidRDefault="00E664F6" w:rsidP="00E664F6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Правила дорожного  движения.</w:t>
      </w:r>
    </w:p>
    <w:p w:rsidR="00E664F6" w:rsidRPr="00E664F6" w:rsidRDefault="00E664F6" w:rsidP="00E664F6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образовательного учреждения.</w:t>
      </w:r>
    </w:p>
    <w:p w:rsidR="00E664F6" w:rsidRPr="00E664F6" w:rsidRDefault="00E664F6" w:rsidP="00E664F6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Учебный план.</w:t>
      </w:r>
    </w:p>
    <w:p w:rsidR="00E664F6" w:rsidRPr="00E664F6" w:rsidRDefault="00E664F6" w:rsidP="00E664F6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Учебные программы.</w:t>
      </w:r>
    </w:p>
    <w:p w:rsidR="00E664F6" w:rsidRPr="00E664F6" w:rsidRDefault="00E664F6" w:rsidP="00E664F6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 воспитательной работы ОУ</w:t>
      </w:r>
    </w:p>
    <w:p w:rsidR="00E664F6" w:rsidRPr="00E664F6" w:rsidRDefault="00E664F6" w:rsidP="00E664F6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Положение об отряде юных инспекторов движения.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кабинет ОБЖ ОУ и его оснащение;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учебные площадки по безопасности дорожного</w:t>
      </w:r>
      <w:r w:rsidR="0058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МКОУ ООШ №21</w:t>
      </w: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Информационное обеспечение: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обзор аналитической информации;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оформление информационных стендов;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банк данных (разработки уроков, беседы для уч-ся, лекции и беседы для родителей, разработки внеклассных мероприятий)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контрольные срезы, тесты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Научно – методическое обеспечение: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ФГОС.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Учебный план и учебные программы школы.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Методические рекомендации по курсу ОБЖ для проведения уроков ПДД.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Методические разработки для родителей, обучающихся и педагогов.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6.  </w:t>
      </w:r>
      <w:r w:rsidR="0058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сайты по пропаганде ДТП 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«Добрая Дорога Детства»</w:t>
      </w:r>
    </w:p>
    <w:p w:rsidR="00E664F6" w:rsidRPr="00E664F6" w:rsidRDefault="00E664F6" w:rsidP="00E664F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«Путешествие на зеленый свет»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тематический план включен следующий материал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Правила дорожного движения: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 общие положения;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 обязанности пешеходов;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 сигналы светофора;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 правила для водителей;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 дорожные знаки;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 практические занятия.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Основы доврачебной медицинской помощи: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общие принципы оказания доврачебной помощи;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техника наложения повязок;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 первая помощь при общих ранениях;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 первая помощь при повреждении мягких тканей, суставов, костей;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 первая помощь при несчастных случаях;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 первая помощь при ожогах и отморожениях;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 транспортировка при различных видах травм.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Фигурное вождение </w:t>
      </w:r>
      <w:proofErr w:type="spellStart"/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велотранспортных</w:t>
      </w:r>
      <w:proofErr w:type="spellEnd"/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средств.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 реализации программы</w:t>
      </w:r>
    </w:p>
    <w:p w:rsidR="00E664F6" w:rsidRPr="00E664F6" w:rsidRDefault="00E664F6" w:rsidP="00E664F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</w:t>
      </w:r>
    </w:p>
    <w:p w:rsidR="00E664F6" w:rsidRPr="00E664F6" w:rsidRDefault="00E664F6" w:rsidP="00E664F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</w:t>
      </w:r>
    </w:p>
    <w:p w:rsidR="00E664F6" w:rsidRPr="00E664F6" w:rsidRDefault="00E664F6" w:rsidP="00E664F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представления</w:t>
      </w:r>
    </w:p>
    <w:p w:rsidR="00E664F6" w:rsidRPr="00E664F6" w:rsidRDefault="00E664F6" w:rsidP="00E664F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соревнования</w:t>
      </w:r>
    </w:p>
    <w:p w:rsidR="00E664F6" w:rsidRPr="00E664F6" w:rsidRDefault="00E664F6" w:rsidP="00E664F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</w:t>
      </w:r>
    </w:p>
    <w:p w:rsidR="00E664F6" w:rsidRPr="00E664F6" w:rsidRDefault="00E664F6" w:rsidP="00E664F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агитбригады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методы, используемые для реализации программы отряда: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Методическое обеспечение программы отряда «ЮИД».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отряда «ЮИД» строится по методике коллективной творческой деятельности (КТД).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Конкретные методы, используемые при реализации программы: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в обучении -  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ДД, демонстрация дорожных знаков, таблиц по оказанию первой помощи, аптечки…); словесный (как ведущий-инструктаж, беседы, разъяснения); работа с книгой ( чтение, изучение, составление плана, поиск ответа на вопрос); </w:t>
      </w:r>
      <w:proofErr w:type="spellStart"/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видеометод</w:t>
      </w:r>
      <w:proofErr w:type="spellEnd"/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(просмотр,  обучение).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отряда «ЮИД» относится к социально-педагогической направленности: создаются условия для социальной практики ребенка в его реальной жизни, накопления нравственного и практического опыта.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отряда «ЮИД» основывается на различных </w:t>
      </w: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видах деятельности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уголка безопасности дорожного движения;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правил дорожного движения и пропаганда их в классах;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Встречи и беседы с инспектором ГИБДД;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практических занятий по вождению велосипеда;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различных конкурсах по профилактике дорожно-транспортной безопасности;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игр, конкурсов, соревнований в школе.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срокам реализации программа годичная.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отряда участвуют учащиеся 5-8 классов. Которые составляют  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1раз в неделю  (34 часа в год).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Личностные, метапредметные и предметные результаты программы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Личностные: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принятие образа «хороший пешеход, хороший пассажир»;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самостоятельность и личная ответственность за свои поступки, установка на здоровый образ жизни;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уважительное отношение к другим участникам дорожного движения;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осознание ответственности человека за общее благополучие;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этические чувства, прежде всего доброжелательность и эмоционально-нравственная отзывчивость;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положительная мотивация и познавательный интерес к занятиям по программе «Юные инспектора дорожного движения»;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способность к самооценке;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начальные навыки сотрудничества в разных ситуациях.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навыки контроля и самооценки процесса и результата деятельности;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умение ставить и формулировать проблемы;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навыки осознанного и произвольного построения сообщения в устной форме, в том числе творческого характера;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установление причинно-следственных связей;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использование речи для регуляции своего действия;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адекватное восприятие предложений учителей, товарищей, родителей и других людей по исправлению допущенных ошибок;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умение выделять и формулировать то, что уже усвоено и что еще нужно усвоить;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умение соотносить правильность выбора, планирования, выполнения и результата действия с требованиями конкретной задачи;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дети учатся: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работать в группе, учитывать мнения партнеров, отличные от собственных;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ставить вопросы;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обращаться за помощью;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формулировать свои затруднения;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предлагать помощь и сотрудничество;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слушать собеседника;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договариваться и приходить к общему решению;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формулировать собственное мнение и позицию;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осуществлять взаимный контроль;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адекватно оценивать собственное поведение и поведение окружающих.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E664F6" w:rsidRPr="00E664F6" w:rsidRDefault="00E664F6" w:rsidP="00E664F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движения, нормативные документы об ответственности за нарушение ПДД;</w:t>
      </w:r>
    </w:p>
    <w:p w:rsidR="00E664F6" w:rsidRPr="00E664F6" w:rsidRDefault="00E664F6" w:rsidP="00E664F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серии дорожных знаков и их представителей;</w:t>
      </w:r>
    </w:p>
    <w:p w:rsidR="00E664F6" w:rsidRPr="00E664F6" w:rsidRDefault="00E664F6" w:rsidP="00E664F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способы оказания первой медицинской помощи;</w:t>
      </w:r>
    </w:p>
    <w:p w:rsidR="00E664F6" w:rsidRPr="00E664F6" w:rsidRDefault="00E664F6" w:rsidP="00E664F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устройство велосипеда.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E664F6" w:rsidRPr="00E664F6" w:rsidRDefault="00E664F6" w:rsidP="00E664F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правилами дорожного движения, выделять нужную информацию;</w:t>
      </w:r>
    </w:p>
    <w:p w:rsidR="00E664F6" w:rsidRPr="00E664F6" w:rsidRDefault="00E664F6" w:rsidP="00E664F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по билетам, предложенным газетой «Добрая дорога детства»;</w:t>
      </w:r>
    </w:p>
    <w:p w:rsidR="00E664F6" w:rsidRPr="00E664F6" w:rsidRDefault="00E664F6" w:rsidP="00E664F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информацию по дорожным знакам; оценивать дорожную ситуацию;</w:t>
      </w:r>
    </w:p>
    <w:p w:rsidR="00E664F6" w:rsidRPr="00E664F6" w:rsidRDefault="00E664F6" w:rsidP="00E664F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первую медицинскую помощь пострадавшему;</w:t>
      </w:r>
    </w:p>
    <w:p w:rsidR="00E664F6" w:rsidRPr="00E664F6" w:rsidRDefault="00E664F6" w:rsidP="00E664F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общественным транспортом;</w:t>
      </w:r>
    </w:p>
    <w:p w:rsidR="00E664F6" w:rsidRPr="00E664F6" w:rsidRDefault="00E664F6" w:rsidP="00E664F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управлять велосипедом.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иметь навыки:</w:t>
      </w:r>
    </w:p>
    <w:p w:rsidR="00E664F6" w:rsidRPr="00E664F6" w:rsidRDefault="00E664F6" w:rsidP="00E664F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дисциплины, осторожности, безопасного движения как пешехода, пассажира, велосипедиста;</w:t>
      </w:r>
    </w:p>
    <w:p w:rsidR="00E664F6" w:rsidRPr="00E664F6" w:rsidRDefault="00E664F6" w:rsidP="00E664F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взаимной поддержки и выручки в совместной деятельности;</w:t>
      </w:r>
    </w:p>
    <w:p w:rsidR="00E664F6" w:rsidRPr="00E664F6" w:rsidRDefault="00E664F6" w:rsidP="00E664F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конкурсах, соревнованиях.</w:t>
      </w:r>
    </w:p>
    <w:p w:rsidR="00E664F6" w:rsidRPr="00E664F6" w:rsidRDefault="00E664F6" w:rsidP="00E664F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активной жизненной позиции образцового участника дорожного движения.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34 часа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 раз в неделю)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состоит из нескольких тематических разделов, которые взаимосвязаны между собой.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в образовательную программу отряда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 отряда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уголка по безопасности ДД.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правил дорожного движения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викторины по истории ПДД в уголок для классов.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правил дорожного движения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 в России. Общие положения. Обязанности пешеходов, водителей, велосипедистов и  пассажиров. Проблемы безопасности движения, причины дорожно-транспортных происшествий.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 и их элементы. Проезжая часть. Разделительная полоса. Полоса движения.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Тротуар. Прилегающие территории. Перекрестки.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перекрестков. Пересечение проезжих частей на перекрестках. Населенные пункты.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Взаимовежливые</w:t>
      </w:r>
      <w:proofErr w:type="spellEnd"/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пассажиров и водителя.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Дорожные знаки. Предупреждающие знаки.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 Знаки приоритета.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 Предписывающие знаки.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 Информационно-указательные знаки. Знаки сервиса. Знаки дополнительной информации.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через железнодорожные пути.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ПДД для велосипедистов – дорожные знаки, техническое состояние  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ловушки.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ДТП.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ответственности пешеходов и  водителей за нарушение ПДД.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Решение задач, карточек по ПДД, предложенные газетой «Добрая Дорога Детства».  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Встречи с инспектором ГИБДД  по практическим вопросам.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Разработка викторины по ПДД в уголок.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заня</w:t>
      </w:r>
      <w:r w:rsidR="0058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тия в начальной школе «Азбука пешехода 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«Сами не видят, а другим говорят».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начальным классам в создании схемы «Безопасный путь: Дом-школа-дом».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конкурсах по правилам ДД.</w:t>
      </w:r>
    </w:p>
    <w:p w:rsidR="00E664F6" w:rsidRPr="00E664F6" w:rsidRDefault="00E664F6" w:rsidP="00E664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Проведение патрулирования на перекрёстках  около здания школы на предмет соблюдения ПДД учащимися.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оказания первой медицинской доврачебной помощи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Первая помощь при ДТП. Информация, которую должен сообщить свидетель  ДТП. Аптечка автомобиля и ее содержимое.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Раны, их виды, оказание первой помощи.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Вывихи и оказание первой медицинской помощи.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Виды кровотечения и оказание первой медицинской помощи.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Переломы, их виды. Оказание первой помощи пострадавшему.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Ожоги, степени ожогов. Оказание первой помощи.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Виды повязок и способы их наложения.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Обморок, оказание помощи.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Правила оказания первой помощи при солнечном и тепловом ударах.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Транспортировка пострадавшего, иммобилизация.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Обморожение. Оказание первой помощи.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Сердечный приступ, первая помощь.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с медицинским работником  по практическим вопросам.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Наложение  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Транспортировка пострадавшего.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 билетов и выполнение практического задания.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Фигурное вождение велосипеда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Езда на велосипеде, технические требования, предъявляемые к велосипеду. Экипировка. Правила движения велосипедистов. Подача предупредительных </w:t>
      </w: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каждого препятствия отдельно. Правила проезда велосипедистами пешеходного перехода .Движение групп велосипедистов.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Препятствия (прохождение трассы):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змейка;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восьмерка;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качели;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перестановка предмета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слалом;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рельсы «Желоб»;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ворота с подвижными стойками;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скачок;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коридор из коротких досок.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отдельных препятствий на велосипеде.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Фигурное вождение велосипеда.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памятки: «Юному велосипедисту».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tbl>
      <w:tblPr>
        <w:tblW w:w="1005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3535"/>
        <w:gridCol w:w="3005"/>
        <w:gridCol w:w="1350"/>
        <w:gridCol w:w="1285"/>
      </w:tblGrid>
      <w:tr w:rsidR="00E664F6" w:rsidRPr="00E664F6" w:rsidTr="00580701">
        <w:trPr>
          <w:trHeight w:val="440"/>
        </w:trPr>
        <w:tc>
          <w:tcPr>
            <w:tcW w:w="9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ПРОВОДИМОГО ЗАНЯТИЯ</w:t>
            </w:r>
          </w:p>
        </w:tc>
        <w:tc>
          <w:tcPr>
            <w:tcW w:w="30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Практическая часть</w:t>
            </w:r>
          </w:p>
        </w:tc>
        <w:tc>
          <w:tcPr>
            <w:tcW w:w="1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занятий</w:t>
            </w:r>
          </w:p>
        </w:tc>
      </w:tr>
      <w:tr w:rsidR="00E664F6" w:rsidRPr="00E664F6" w:rsidTr="00580701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E66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</w:t>
            </w:r>
            <w:proofErr w:type="spellEnd"/>
            <w:r w:rsidRPr="00E66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66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Фактич</w:t>
            </w:r>
            <w:proofErr w:type="spellEnd"/>
            <w:r w:rsidRPr="00E66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Введение. Ознакомление с положениями ПДД.</w:t>
            </w:r>
          </w:p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Определение структуры отряда. Выборы командира отряда, его заместителя командиров групп. Выбор девиза, </w:t>
            </w:r>
            <w:proofErr w:type="spellStart"/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речевки</w:t>
            </w:r>
            <w:proofErr w:type="spellEnd"/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развития автомотоспорта. Проблемы безопасности движения. Отечественные автомобили, мотоциклы, велосипеды. Правила дорожного движения  в нашей стране.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нарисовать автомобили, автобусы, мотоциклы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Элементарные вопросы теории движения автомобиля – разгон. торможение, занос. </w:t>
            </w: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Влияние погодных условий на движение автомобиля. Время реакции водителя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нарисовать схему остановочного пути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дорожного движения. Общие положения. Обязанности водителей и пешеходов.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макета дорожного знака «Пешеходный переход»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дорожного движения. Разметка проезжей части дороги. Места перехода улицы. Перекрестки и их виды.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на перекресток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дорожного движения. Планирование дорожной сети в городе. Развитие технических средств регулирования. Права и обязанности пешеходов.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 с велосипедами на специально размеченной велосипедной площадке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катание на велосипедах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дорожного движения. Светофорное регулирование движения. Значение сигналов светофора.</w:t>
            </w:r>
          </w:p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Сигналы регулировщика.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 на перекресток, изучение фаз цикла светофора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дорожного движения: дорожные знаки, их группы. Применение аварийной сигнализации.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нарисовать дорожные знаки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дорожных знаков. Установка дорожных знаков.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Сигналы регулировщика. Расположение транспортных средств на дорогах.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тренировка в подаче сигналов регулировщика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Автомагистраль. Железная дорога.</w:t>
            </w:r>
          </w:p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Движение по автомагистралям и железным дорогам.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памяти жертв ДТП. Автомагистраль, Проезд железнодорожных переездов.</w:t>
            </w:r>
          </w:p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транспортных средств.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листовки - обращения к митингу «Стояние со свечами»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580701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Патрулирование с ГИБДД на перекрестке улиц транспортных средств.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вопросы порядка движения, остановки и стоянки транспортных средств.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Горизонтальная и вертикальная разметки. Отдельные вопросы проезда перекрестков, пешеходных переходов и железнодорожных переездов.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на железнодорожный переезд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5807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Перевозка людей и грузов.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Права, обязанности и ответственность граждан за нарушения Правил дорожного движения.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помощь при ДТП. Информация, которую должен сообщить свидетель  ДТП. Аптечка автомобиля и ее содержимое.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наложение  различных видов повязок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помощь при ДТП. Информация, которую должен сообщить свидетель  ДТП. Аптечка автомобиля и ее содержимое.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первой помощи при ушибах, вывихах, ожогах, обморожении, переломах, обмороке, сердечном приступе.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История ГАИ – дорожной полиции. Роль отрядов ЮИД в </w:t>
            </w: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предупреждении детского дорожно-транспортного травматизма.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встреча с сотрудниками дорожной полиции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игр по безопасности движения в 1-х классах.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тестов и дорожных задач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тестов и дорожных задач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DB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Виды, отрасли, формы страхования. Страхование от несчастных случаев. Страхование автогражданской ответственности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видеофильма по ПДД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Номерные, опознавательные и предупредительные знаки, надписи и обозначения.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конкурсу «Безопасное колесо»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конкурсу «Безопасное колесо»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ДТП: причины их возникновения и возможные последствия.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буклета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 по оказанию пострадавшему первой помощи.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дорожного движения для велосипедистов.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 по ПДД «Велосипедист – водитель транспортного средства»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езда на велосипедах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4F6" w:rsidRPr="00E664F6" w:rsidRDefault="00E664F6" w:rsidP="00E66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80701" w:rsidRPr="00E664F6" w:rsidTr="00580701"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занятие: подведение итогов работы за год, утверждение плана работы на следующий год</w:t>
            </w:r>
          </w:p>
        </w:tc>
        <w:tc>
          <w:tcPr>
            <w:tcW w:w="3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4F6" w:rsidRPr="00E664F6" w:rsidRDefault="00E664F6" w:rsidP="00E66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ИСПОЛЬЗУЕМАЯ ЛИТЕРАТУРА</w:t>
      </w:r>
    </w:p>
    <w:p w:rsidR="00E664F6" w:rsidRPr="00E664F6" w:rsidRDefault="00E664F6" w:rsidP="00E664F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безопасности дорожного движения», от 30.12.2001 года, № 196-ФЗ.</w:t>
      </w:r>
    </w:p>
    <w:p w:rsidR="00E664F6" w:rsidRPr="00E664F6" w:rsidRDefault="00E664F6" w:rsidP="00E664F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 РФ. Утверждены Постановление Совета Министров Правительства Российской Федерации от 7.05. 2003 года №265.   Введены в действие с 1.07.2003 года, изменения к правилам дорожного движения 2014года.</w:t>
      </w:r>
    </w:p>
    <w:p w:rsidR="00E664F6" w:rsidRPr="00E664F6" w:rsidRDefault="00E664F6" w:rsidP="00E664F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Комментарий к Правилам дорожного движения РФ за 2009, 2010 годы</w:t>
      </w:r>
    </w:p>
    <w:p w:rsidR="00E664F6" w:rsidRPr="00E664F6" w:rsidRDefault="00E664F6" w:rsidP="00E664F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«Программа» по изучению ПДД и профилактике дорожно-транспортного  травматизма 1-11 классы. Ставрополь. СКИПКРО. 2009.</w:t>
      </w:r>
    </w:p>
    <w:p w:rsidR="00E664F6" w:rsidRPr="00E664F6" w:rsidRDefault="00E664F6" w:rsidP="00E664F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профилактике детского дорожно-транспортного травматизма в общеобразовательных школах. М -19988.</w:t>
      </w:r>
    </w:p>
    <w:p w:rsidR="00E664F6" w:rsidRPr="00E664F6" w:rsidRDefault="00E664F6" w:rsidP="00E664F6">
      <w:pPr>
        <w:numPr>
          <w:ilvl w:val="0"/>
          <w:numId w:val="10"/>
        </w:numPr>
        <w:shd w:val="clear" w:color="auto" w:fill="FFFFFF"/>
        <w:spacing w:after="0" w:line="240" w:lineRule="auto"/>
        <w:ind w:left="-851"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В.И. Ковалько «Игровой модульный курс по ПДД или школьник вышел на улицу.- М: «ВАКО», 2006, - 192 с.</w:t>
      </w:r>
    </w:p>
    <w:p w:rsidR="00E664F6" w:rsidRPr="00E664F6" w:rsidRDefault="00E664F6" w:rsidP="00E664F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Г.Г. Кулинич Сценарии клубных мероприятий и общешкольных праздников. – М: «ВАКО», 2006. – 208 с.</w:t>
      </w:r>
    </w:p>
    <w:p w:rsidR="00E664F6" w:rsidRPr="00E664F6" w:rsidRDefault="00E664F6" w:rsidP="00E664F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В.А. Великородная, О.Е. </w:t>
      </w:r>
      <w:proofErr w:type="spellStart"/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Жиренко</w:t>
      </w:r>
      <w:proofErr w:type="spellEnd"/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Т.М, </w:t>
      </w:r>
      <w:proofErr w:type="spellStart"/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Кумицкая</w:t>
      </w:r>
      <w:proofErr w:type="spellEnd"/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Классные часы по гражданскому и правовому воспитанию: 5-11 классы. – М: «ВАКО»,  2006</w:t>
      </w:r>
    </w:p>
    <w:p w:rsidR="00E664F6" w:rsidRPr="00E664F6" w:rsidRDefault="00E664F6" w:rsidP="00E664F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 Максименко Дарите детям любовь  Материалы в помощь классному руководителю . Лекции для родителей. – Волгоград : Учитель, 2006.</w:t>
      </w:r>
    </w:p>
    <w:p w:rsidR="00E664F6" w:rsidRPr="00E664F6" w:rsidRDefault="00E664F6" w:rsidP="00E664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профилактике детского дорожно-транспортного травматизма в общеобразовательных школах. – Москва -1988</w:t>
      </w:r>
    </w:p>
    <w:p w:rsidR="003248E2" w:rsidRDefault="003248E2"/>
    <w:sectPr w:rsidR="00324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97311"/>
    <w:multiLevelType w:val="multilevel"/>
    <w:tmpl w:val="53F8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1602E"/>
    <w:multiLevelType w:val="multilevel"/>
    <w:tmpl w:val="31F03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464305"/>
    <w:multiLevelType w:val="multilevel"/>
    <w:tmpl w:val="A280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92E5B"/>
    <w:multiLevelType w:val="multilevel"/>
    <w:tmpl w:val="1356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23F45"/>
    <w:multiLevelType w:val="multilevel"/>
    <w:tmpl w:val="EB54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F58EB"/>
    <w:multiLevelType w:val="multilevel"/>
    <w:tmpl w:val="F2D4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251B41"/>
    <w:multiLevelType w:val="multilevel"/>
    <w:tmpl w:val="9FC619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5E155D"/>
    <w:multiLevelType w:val="multilevel"/>
    <w:tmpl w:val="83E4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0484E"/>
    <w:multiLevelType w:val="multilevel"/>
    <w:tmpl w:val="43C8B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170206"/>
    <w:multiLevelType w:val="multilevel"/>
    <w:tmpl w:val="BE0E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9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A8A"/>
    <w:rsid w:val="003248E2"/>
    <w:rsid w:val="00580701"/>
    <w:rsid w:val="00C62A8A"/>
    <w:rsid w:val="00DB6D5D"/>
    <w:rsid w:val="00E6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A268"/>
  <w15:chartTrackingRefBased/>
  <w15:docId w15:val="{E463AD46-50FD-4963-920C-5204FF43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7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3332</Words>
  <Characters>18995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1</cp:lastModifiedBy>
  <cp:revision>3</cp:revision>
  <dcterms:created xsi:type="dcterms:W3CDTF">2020-01-14T10:16:00Z</dcterms:created>
  <dcterms:modified xsi:type="dcterms:W3CDTF">2025-11-14T10:13:00Z</dcterms:modified>
</cp:coreProperties>
</file>