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421C5" w14:textId="7E86F6B3" w:rsidR="00016EF6" w:rsidRPr="00BD2613" w:rsidRDefault="0006304A">
      <w:pPr>
        <w:spacing w:after="200" w:line="276" w:lineRule="auto"/>
        <w:ind w:firstLine="0"/>
        <w:jc w:val="left"/>
        <w:rPr>
          <w:rFonts w:eastAsia="Times New Roman" w:cs="Times New Roman"/>
          <w:b/>
          <w:bCs/>
          <w:spacing w:val="3"/>
          <w:sz w:val="24"/>
          <w:szCs w:val="24"/>
          <w:lang w:bidi="ru-RU"/>
        </w:rPr>
      </w:pPr>
      <w:r>
        <w:rPr>
          <w:rFonts w:eastAsia="Times New Roman" w:cs="Times New Roman"/>
          <w:b/>
          <w:bCs/>
          <w:noProof/>
          <w:spacing w:val="3"/>
          <w:sz w:val="24"/>
          <w:szCs w:val="24"/>
          <w:lang w:bidi="ru-RU"/>
        </w:rPr>
        <w:drawing>
          <wp:inline distT="0" distB="0" distL="0" distR="0" wp14:anchorId="1AB34011" wp14:editId="3DF95550">
            <wp:extent cx="6119495" cy="86696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даптированнаяООО.jpg"/>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9495" cy="8669655"/>
                    </a:xfrm>
                    <a:prstGeom prst="rect">
                      <a:avLst/>
                    </a:prstGeom>
                  </pic:spPr>
                </pic:pic>
              </a:graphicData>
            </a:graphic>
          </wp:inline>
        </w:drawing>
      </w:r>
    </w:p>
    <w:sdt>
      <w:sdtPr>
        <w:rPr>
          <w:rFonts w:ascii="Times New Roman" w:eastAsiaTheme="minorEastAsia" w:hAnsi="Times New Roman" w:cs="Times New Roman"/>
          <w:color w:val="auto"/>
          <w:sz w:val="24"/>
          <w:szCs w:val="24"/>
        </w:rPr>
        <w:id w:val="-1842924012"/>
        <w:docPartObj>
          <w:docPartGallery w:val="Table of Contents"/>
          <w:docPartUnique/>
        </w:docPartObj>
      </w:sdtPr>
      <w:sdtEndPr>
        <w:rPr>
          <w:b/>
          <w:bCs/>
        </w:rPr>
      </w:sdtEndPr>
      <w:sdtContent>
        <w:p w14:paraId="4F22D15B" w14:textId="77777777" w:rsidR="002B6E1C" w:rsidRDefault="002B6E1C" w:rsidP="00016EF6">
          <w:pPr>
            <w:pStyle w:val="a7"/>
            <w:tabs>
              <w:tab w:val="left" w:pos="851"/>
            </w:tabs>
            <w:spacing w:line="276" w:lineRule="auto"/>
            <w:ind w:firstLine="284"/>
            <w:rPr>
              <w:rFonts w:ascii="Times New Roman" w:eastAsiaTheme="minorEastAsia" w:hAnsi="Times New Roman" w:cs="Times New Roman"/>
              <w:color w:val="auto"/>
              <w:sz w:val="24"/>
              <w:szCs w:val="24"/>
            </w:rPr>
          </w:pPr>
        </w:p>
        <w:p w14:paraId="29E496B1" w14:textId="77777777" w:rsidR="002B6E1C" w:rsidRDefault="002B6E1C" w:rsidP="00016EF6">
          <w:pPr>
            <w:pStyle w:val="a7"/>
            <w:tabs>
              <w:tab w:val="left" w:pos="851"/>
            </w:tabs>
            <w:spacing w:line="276" w:lineRule="auto"/>
            <w:ind w:firstLine="284"/>
            <w:rPr>
              <w:rFonts w:ascii="Times New Roman" w:eastAsiaTheme="minorEastAsia" w:hAnsi="Times New Roman" w:cs="Times New Roman"/>
              <w:color w:val="auto"/>
              <w:sz w:val="24"/>
              <w:szCs w:val="24"/>
            </w:rPr>
          </w:pPr>
        </w:p>
        <w:p w14:paraId="721032E4" w14:textId="05C6778A" w:rsidR="00016EF6" w:rsidRPr="00BD2613" w:rsidRDefault="00016EF6" w:rsidP="00016EF6">
          <w:pPr>
            <w:pStyle w:val="a7"/>
            <w:tabs>
              <w:tab w:val="left" w:pos="851"/>
            </w:tabs>
            <w:spacing w:line="276" w:lineRule="auto"/>
            <w:ind w:firstLine="284"/>
            <w:rPr>
              <w:rFonts w:ascii="Times New Roman" w:hAnsi="Times New Roman" w:cs="Times New Roman"/>
              <w:b/>
              <w:color w:val="auto"/>
              <w:sz w:val="24"/>
              <w:szCs w:val="24"/>
            </w:rPr>
          </w:pPr>
          <w:bookmarkStart w:id="0" w:name="_GoBack"/>
          <w:bookmarkEnd w:id="0"/>
          <w:r w:rsidRPr="00BD2613">
            <w:rPr>
              <w:rFonts w:ascii="Times New Roman" w:hAnsi="Times New Roman" w:cs="Times New Roman"/>
              <w:b/>
              <w:color w:val="auto"/>
              <w:sz w:val="24"/>
              <w:szCs w:val="24"/>
            </w:rPr>
            <w:t>ОГЛАВЛЕНИЕ</w:t>
          </w:r>
        </w:p>
        <w:p w14:paraId="727D5B19" w14:textId="77777777" w:rsidR="00016EF6" w:rsidRPr="00BD2613" w:rsidRDefault="00016EF6" w:rsidP="00016EF6">
          <w:pPr>
            <w:ind w:firstLine="284"/>
          </w:pPr>
        </w:p>
        <w:p w14:paraId="4E1CBB1A" w14:textId="77777777" w:rsidR="00CD6AB8" w:rsidRPr="00BD2613" w:rsidRDefault="00416015">
          <w:pPr>
            <w:pStyle w:val="12"/>
            <w:rPr>
              <w:rFonts w:asciiTheme="minorHAnsi" w:hAnsiTheme="minorHAnsi"/>
              <w:noProof/>
              <w:sz w:val="22"/>
            </w:rPr>
          </w:pPr>
          <w:r w:rsidRPr="00BD2613">
            <w:rPr>
              <w:rFonts w:cs="Times New Roman"/>
              <w:sz w:val="24"/>
              <w:szCs w:val="24"/>
            </w:rPr>
            <w:fldChar w:fldCharType="begin"/>
          </w:r>
          <w:r w:rsidR="00016EF6" w:rsidRPr="00BD2613">
            <w:rPr>
              <w:rFonts w:cs="Times New Roman"/>
              <w:sz w:val="24"/>
              <w:szCs w:val="24"/>
            </w:rPr>
            <w:instrText xml:space="preserve"> TOC \o "1-3" \h \z \u </w:instrText>
          </w:r>
          <w:r w:rsidRPr="00BD2613">
            <w:rPr>
              <w:rFonts w:cs="Times New Roman"/>
              <w:sz w:val="24"/>
              <w:szCs w:val="24"/>
            </w:rPr>
            <w:fldChar w:fldCharType="separate"/>
          </w:r>
          <w:hyperlink w:anchor="_Toc144150158" w:history="1">
            <w:r w:rsidR="00CD6AB8" w:rsidRPr="00BD2613">
              <w:rPr>
                <w:rStyle w:val="a6"/>
                <w:rFonts w:cs="Times New Roman"/>
                <w:noProof/>
                <w:color w:val="auto"/>
                <w:lang w:bidi="ru-RU"/>
              </w:rPr>
              <w:t>ОБЩИЕ ПОЛОЖЕНИЯ</w:t>
            </w:r>
            <w:r w:rsidR="00CD6AB8" w:rsidRPr="00BD2613">
              <w:rPr>
                <w:noProof/>
                <w:webHidden/>
              </w:rPr>
              <w:tab/>
            </w:r>
            <w:r w:rsidRPr="00BD2613">
              <w:rPr>
                <w:noProof/>
                <w:webHidden/>
              </w:rPr>
              <w:fldChar w:fldCharType="begin"/>
            </w:r>
            <w:r w:rsidR="00CD6AB8" w:rsidRPr="00BD2613">
              <w:rPr>
                <w:noProof/>
                <w:webHidden/>
              </w:rPr>
              <w:instrText xml:space="preserve"> PAGEREF _Toc144150158 \h </w:instrText>
            </w:r>
            <w:r w:rsidRPr="00BD2613">
              <w:rPr>
                <w:noProof/>
                <w:webHidden/>
              </w:rPr>
            </w:r>
            <w:r w:rsidRPr="00BD2613">
              <w:rPr>
                <w:noProof/>
                <w:webHidden/>
              </w:rPr>
              <w:fldChar w:fldCharType="separate"/>
            </w:r>
            <w:r w:rsidR="00BD2613">
              <w:rPr>
                <w:noProof/>
                <w:webHidden/>
              </w:rPr>
              <w:t>3</w:t>
            </w:r>
            <w:r w:rsidRPr="00BD2613">
              <w:rPr>
                <w:noProof/>
                <w:webHidden/>
              </w:rPr>
              <w:fldChar w:fldCharType="end"/>
            </w:r>
          </w:hyperlink>
        </w:p>
        <w:p w14:paraId="3F42B960" w14:textId="77777777" w:rsidR="00CD6AB8" w:rsidRPr="00BD2613" w:rsidRDefault="002B6E1C">
          <w:pPr>
            <w:pStyle w:val="12"/>
            <w:rPr>
              <w:rFonts w:asciiTheme="minorHAnsi" w:hAnsiTheme="minorHAnsi"/>
              <w:noProof/>
              <w:sz w:val="22"/>
            </w:rPr>
          </w:pPr>
          <w:hyperlink w:anchor="_Toc144150159" w:history="1">
            <w:r w:rsidR="00CD6AB8" w:rsidRPr="00BD2613">
              <w:rPr>
                <w:rStyle w:val="a6"/>
                <w:rFonts w:cs="Times New Roman"/>
                <w:noProof/>
                <w:color w:val="auto"/>
                <w:lang w:bidi="ru-RU"/>
              </w:rPr>
              <w:t>1.</w:t>
            </w:r>
            <w:r w:rsidR="00CD6AB8" w:rsidRPr="00BD2613">
              <w:rPr>
                <w:rFonts w:asciiTheme="minorHAnsi" w:hAnsiTheme="minorHAnsi"/>
                <w:noProof/>
                <w:sz w:val="22"/>
              </w:rPr>
              <w:tab/>
            </w:r>
            <w:r w:rsidR="00CD6AB8" w:rsidRPr="00BD2613">
              <w:rPr>
                <w:rStyle w:val="a6"/>
                <w:rFonts w:cs="Times New Roman"/>
                <w:noProof/>
                <w:color w:val="auto"/>
                <w:lang w:bidi="ru-RU"/>
              </w:rPr>
              <w:t>ЦЕЛЕВОЙ РАЗДЕЛ</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_Toc144150159 \h </w:instrText>
            </w:r>
            <w:r w:rsidR="00416015" w:rsidRPr="00BD2613">
              <w:rPr>
                <w:noProof/>
                <w:webHidden/>
              </w:rPr>
            </w:r>
            <w:r w:rsidR="00416015" w:rsidRPr="00BD2613">
              <w:rPr>
                <w:noProof/>
                <w:webHidden/>
              </w:rPr>
              <w:fldChar w:fldCharType="separate"/>
            </w:r>
            <w:r w:rsidR="00BD2613">
              <w:rPr>
                <w:noProof/>
                <w:webHidden/>
              </w:rPr>
              <w:t>5</w:t>
            </w:r>
            <w:r w:rsidR="00416015" w:rsidRPr="00BD2613">
              <w:rPr>
                <w:noProof/>
                <w:webHidden/>
              </w:rPr>
              <w:fldChar w:fldCharType="end"/>
            </w:r>
          </w:hyperlink>
        </w:p>
        <w:p w14:paraId="7DCE650C" w14:textId="77777777" w:rsidR="00CD6AB8" w:rsidRPr="00BD2613" w:rsidRDefault="002B6E1C">
          <w:pPr>
            <w:pStyle w:val="12"/>
            <w:rPr>
              <w:rFonts w:asciiTheme="minorHAnsi" w:hAnsiTheme="minorHAnsi"/>
              <w:noProof/>
              <w:sz w:val="22"/>
            </w:rPr>
          </w:pPr>
          <w:hyperlink w:anchor="_Toc144150160" w:history="1">
            <w:r w:rsidR="00CD6AB8" w:rsidRPr="00BD2613">
              <w:rPr>
                <w:rStyle w:val="a6"/>
                <w:rFonts w:cs="Times New Roman"/>
                <w:noProof/>
                <w:color w:val="auto"/>
                <w:lang w:bidi="ru-RU"/>
              </w:rPr>
              <w:t>1.1</w:t>
            </w:r>
            <w:r w:rsidR="00CD6AB8" w:rsidRPr="00BD2613">
              <w:rPr>
                <w:rFonts w:asciiTheme="minorHAnsi" w:hAnsiTheme="minorHAnsi"/>
                <w:noProof/>
                <w:sz w:val="22"/>
              </w:rPr>
              <w:tab/>
            </w:r>
            <w:r w:rsidR="00CD6AB8" w:rsidRPr="00BD2613">
              <w:rPr>
                <w:rStyle w:val="a6"/>
                <w:rFonts w:cs="Times New Roman"/>
                <w:noProof/>
                <w:color w:val="auto"/>
                <w:lang w:bidi="ru-RU"/>
              </w:rPr>
              <w:t>Пояснительная записка</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_Toc144150160 \h </w:instrText>
            </w:r>
            <w:r w:rsidR="00416015" w:rsidRPr="00BD2613">
              <w:rPr>
                <w:noProof/>
                <w:webHidden/>
              </w:rPr>
            </w:r>
            <w:r w:rsidR="00416015" w:rsidRPr="00BD2613">
              <w:rPr>
                <w:noProof/>
                <w:webHidden/>
              </w:rPr>
              <w:fldChar w:fldCharType="separate"/>
            </w:r>
            <w:r w:rsidR="00BD2613">
              <w:rPr>
                <w:noProof/>
                <w:webHidden/>
              </w:rPr>
              <w:t>5</w:t>
            </w:r>
            <w:r w:rsidR="00416015" w:rsidRPr="00BD2613">
              <w:rPr>
                <w:noProof/>
                <w:webHidden/>
              </w:rPr>
              <w:fldChar w:fldCharType="end"/>
            </w:r>
          </w:hyperlink>
        </w:p>
        <w:p w14:paraId="72078101" w14:textId="77777777" w:rsidR="00CD6AB8" w:rsidRPr="00BD2613" w:rsidRDefault="002B6E1C">
          <w:pPr>
            <w:pStyle w:val="12"/>
            <w:rPr>
              <w:rFonts w:asciiTheme="minorHAnsi" w:hAnsiTheme="minorHAnsi"/>
              <w:noProof/>
              <w:sz w:val="22"/>
            </w:rPr>
          </w:pPr>
          <w:hyperlink w:anchor="_Toc144150161" w:history="1">
            <w:r w:rsidR="00CD6AB8" w:rsidRPr="00BD2613">
              <w:rPr>
                <w:rStyle w:val="a6"/>
                <w:rFonts w:cs="Times New Roman"/>
                <w:noProof/>
                <w:color w:val="auto"/>
                <w:lang w:bidi="ru-RU"/>
              </w:rPr>
              <w:t>1.2</w:t>
            </w:r>
            <w:r w:rsidR="00CD6AB8" w:rsidRPr="00BD2613">
              <w:rPr>
                <w:rFonts w:asciiTheme="minorHAnsi" w:hAnsiTheme="minorHAnsi"/>
                <w:noProof/>
                <w:sz w:val="22"/>
              </w:rPr>
              <w:tab/>
            </w:r>
            <w:r w:rsidR="00CD6AB8" w:rsidRPr="00BD2613">
              <w:rPr>
                <w:rStyle w:val="a6"/>
                <w:rFonts w:cs="Times New Roman"/>
                <w:noProof/>
                <w:color w:val="auto"/>
                <w:lang w:bidi="ru-RU"/>
              </w:rPr>
              <w:t>Планируемые результаты освоения обучающимися с ЗПР адаптированной основной образовательной программы основного общего образования</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_Toc144150161 \h </w:instrText>
            </w:r>
            <w:r w:rsidR="00416015" w:rsidRPr="00BD2613">
              <w:rPr>
                <w:noProof/>
                <w:webHidden/>
              </w:rPr>
            </w:r>
            <w:r w:rsidR="00416015" w:rsidRPr="00BD2613">
              <w:rPr>
                <w:noProof/>
                <w:webHidden/>
              </w:rPr>
              <w:fldChar w:fldCharType="separate"/>
            </w:r>
            <w:r w:rsidR="00BD2613">
              <w:rPr>
                <w:noProof/>
                <w:webHidden/>
              </w:rPr>
              <w:t>7</w:t>
            </w:r>
            <w:r w:rsidR="00416015" w:rsidRPr="00BD2613">
              <w:rPr>
                <w:noProof/>
                <w:webHidden/>
              </w:rPr>
              <w:fldChar w:fldCharType="end"/>
            </w:r>
          </w:hyperlink>
        </w:p>
        <w:p w14:paraId="24ED091D" w14:textId="77777777" w:rsidR="00CD6AB8" w:rsidRPr="00BD2613" w:rsidRDefault="002B6E1C">
          <w:pPr>
            <w:pStyle w:val="12"/>
            <w:rPr>
              <w:rFonts w:asciiTheme="minorHAnsi" w:hAnsiTheme="minorHAnsi"/>
              <w:noProof/>
              <w:sz w:val="22"/>
            </w:rPr>
          </w:pPr>
          <w:hyperlink w:anchor="_Toc144150162" w:history="1">
            <w:r w:rsidR="00CD6AB8" w:rsidRPr="00BD2613">
              <w:rPr>
                <w:rStyle w:val="a6"/>
                <w:rFonts w:cs="Times New Roman"/>
                <w:noProof/>
                <w:color w:val="auto"/>
                <w:lang w:bidi="ru-RU"/>
              </w:rPr>
              <w:t>1.3</w:t>
            </w:r>
            <w:r w:rsidR="00CD6AB8" w:rsidRPr="00BD2613">
              <w:rPr>
                <w:rFonts w:asciiTheme="minorHAnsi" w:hAnsiTheme="minorHAnsi"/>
                <w:noProof/>
                <w:sz w:val="22"/>
              </w:rPr>
              <w:tab/>
            </w:r>
            <w:r w:rsidR="00CD6AB8" w:rsidRPr="00BD2613">
              <w:rPr>
                <w:rStyle w:val="a6"/>
                <w:rFonts w:cs="Times New Roman"/>
                <w:noProof/>
                <w:color w:val="auto"/>
                <w:lang w:bidi="ru-RU"/>
              </w:rPr>
              <w:t>Система оценки достижения планируемых результатов освоения АООП ООО</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_Toc144150162 \h </w:instrText>
            </w:r>
            <w:r w:rsidR="00416015" w:rsidRPr="00BD2613">
              <w:rPr>
                <w:noProof/>
                <w:webHidden/>
              </w:rPr>
            </w:r>
            <w:r w:rsidR="00416015" w:rsidRPr="00BD2613">
              <w:rPr>
                <w:noProof/>
                <w:webHidden/>
              </w:rPr>
              <w:fldChar w:fldCharType="separate"/>
            </w:r>
            <w:r w:rsidR="00BD2613">
              <w:rPr>
                <w:noProof/>
                <w:webHidden/>
              </w:rPr>
              <w:t>11</w:t>
            </w:r>
            <w:r w:rsidR="00416015" w:rsidRPr="00BD2613">
              <w:rPr>
                <w:noProof/>
                <w:webHidden/>
              </w:rPr>
              <w:fldChar w:fldCharType="end"/>
            </w:r>
          </w:hyperlink>
        </w:p>
        <w:p w14:paraId="348359DA" w14:textId="77777777" w:rsidR="00CD6AB8" w:rsidRPr="00BD2613" w:rsidRDefault="002B6E1C">
          <w:pPr>
            <w:pStyle w:val="25"/>
            <w:rPr>
              <w:rFonts w:asciiTheme="minorHAnsi" w:hAnsiTheme="minorHAnsi"/>
              <w:noProof/>
              <w:sz w:val="22"/>
            </w:rPr>
          </w:pPr>
          <w:hyperlink w:anchor="_Toc144150163" w:history="1">
            <w:r w:rsidR="00CD6AB8" w:rsidRPr="00BD2613">
              <w:rPr>
                <w:rStyle w:val="a6"/>
                <w:noProof/>
                <w:color w:val="auto"/>
              </w:rPr>
              <w:t>Специальные условия проведения текущей, промежуточной и итоговой (по итогам освоения АООП ООО) аттестации обучающихся с ЗПР включают:</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_Toc144150163 \h </w:instrText>
            </w:r>
            <w:r w:rsidR="00416015" w:rsidRPr="00BD2613">
              <w:rPr>
                <w:noProof/>
                <w:webHidden/>
              </w:rPr>
            </w:r>
            <w:r w:rsidR="00416015" w:rsidRPr="00BD2613">
              <w:rPr>
                <w:noProof/>
                <w:webHidden/>
              </w:rPr>
              <w:fldChar w:fldCharType="separate"/>
            </w:r>
            <w:r w:rsidR="00BD2613">
              <w:rPr>
                <w:noProof/>
                <w:webHidden/>
              </w:rPr>
              <w:t>11</w:t>
            </w:r>
            <w:r w:rsidR="00416015" w:rsidRPr="00BD2613">
              <w:rPr>
                <w:noProof/>
                <w:webHidden/>
              </w:rPr>
              <w:fldChar w:fldCharType="end"/>
            </w:r>
          </w:hyperlink>
        </w:p>
        <w:p w14:paraId="2E1AE281" w14:textId="77777777" w:rsidR="00CD6AB8" w:rsidRPr="00BD2613" w:rsidRDefault="002B6E1C">
          <w:pPr>
            <w:pStyle w:val="25"/>
            <w:rPr>
              <w:rFonts w:asciiTheme="minorHAnsi" w:hAnsiTheme="minorHAnsi"/>
              <w:noProof/>
              <w:sz w:val="22"/>
            </w:rPr>
          </w:pPr>
          <w:hyperlink w:anchor="_Toc144150164" w:history="1">
            <w:r w:rsidR="00CD6AB8" w:rsidRPr="00BD2613">
              <w:rPr>
                <w:rStyle w:val="a6"/>
                <w:noProof/>
                <w:color w:val="auto"/>
              </w:rPr>
              <w:t>Оценка достижения обучающимися с ЗПР планируемых результатов освоения программы коррекционной работы</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_Toc144150164 \h </w:instrText>
            </w:r>
            <w:r w:rsidR="00416015" w:rsidRPr="00BD2613">
              <w:rPr>
                <w:noProof/>
                <w:webHidden/>
              </w:rPr>
            </w:r>
            <w:r w:rsidR="00416015" w:rsidRPr="00BD2613">
              <w:rPr>
                <w:noProof/>
                <w:webHidden/>
              </w:rPr>
              <w:fldChar w:fldCharType="separate"/>
            </w:r>
            <w:r w:rsidR="00BD2613">
              <w:rPr>
                <w:noProof/>
                <w:webHidden/>
              </w:rPr>
              <w:t>12</w:t>
            </w:r>
            <w:r w:rsidR="00416015" w:rsidRPr="00BD2613">
              <w:rPr>
                <w:noProof/>
                <w:webHidden/>
              </w:rPr>
              <w:fldChar w:fldCharType="end"/>
            </w:r>
          </w:hyperlink>
        </w:p>
        <w:p w14:paraId="58702E54" w14:textId="77777777" w:rsidR="00CD6AB8" w:rsidRPr="00BD2613" w:rsidRDefault="002B6E1C">
          <w:pPr>
            <w:pStyle w:val="12"/>
            <w:rPr>
              <w:rFonts w:asciiTheme="minorHAnsi" w:hAnsiTheme="minorHAnsi"/>
              <w:noProof/>
              <w:sz w:val="22"/>
            </w:rPr>
          </w:pPr>
          <w:hyperlink w:anchor="_Toc144150165" w:history="1">
            <w:r w:rsidR="00CD6AB8" w:rsidRPr="00BD2613">
              <w:rPr>
                <w:rStyle w:val="a6"/>
                <w:rFonts w:cs="Times New Roman"/>
                <w:noProof/>
                <w:color w:val="auto"/>
                <w:lang w:bidi="ru-RU"/>
              </w:rPr>
              <w:t>2.</w:t>
            </w:r>
            <w:r w:rsidR="00CD6AB8" w:rsidRPr="00BD2613">
              <w:rPr>
                <w:rFonts w:asciiTheme="minorHAnsi" w:hAnsiTheme="minorHAnsi"/>
                <w:noProof/>
                <w:sz w:val="22"/>
              </w:rPr>
              <w:tab/>
            </w:r>
            <w:r w:rsidR="00CD6AB8" w:rsidRPr="00BD2613">
              <w:rPr>
                <w:rStyle w:val="a6"/>
                <w:rFonts w:cs="Times New Roman"/>
                <w:noProof/>
                <w:color w:val="auto"/>
                <w:lang w:bidi="ru-RU"/>
              </w:rPr>
              <w:t>СОДЕРЖАТЕЛЬНЫЙ РАЗДЕЛ</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_Toc144150165 \h </w:instrText>
            </w:r>
            <w:r w:rsidR="00416015" w:rsidRPr="00BD2613">
              <w:rPr>
                <w:noProof/>
                <w:webHidden/>
              </w:rPr>
            </w:r>
            <w:r w:rsidR="00416015" w:rsidRPr="00BD2613">
              <w:rPr>
                <w:noProof/>
                <w:webHidden/>
              </w:rPr>
              <w:fldChar w:fldCharType="separate"/>
            </w:r>
            <w:r w:rsidR="00BD2613">
              <w:rPr>
                <w:noProof/>
                <w:webHidden/>
              </w:rPr>
              <w:t>14</w:t>
            </w:r>
            <w:r w:rsidR="00416015" w:rsidRPr="00BD2613">
              <w:rPr>
                <w:noProof/>
                <w:webHidden/>
              </w:rPr>
              <w:fldChar w:fldCharType="end"/>
            </w:r>
          </w:hyperlink>
        </w:p>
        <w:p w14:paraId="62AE2095" w14:textId="77777777" w:rsidR="00CD6AB8" w:rsidRPr="00BD2613" w:rsidRDefault="002B6E1C">
          <w:pPr>
            <w:pStyle w:val="12"/>
            <w:rPr>
              <w:rFonts w:asciiTheme="minorHAnsi" w:hAnsiTheme="minorHAnsi"/>
              <w:noProof/>
              <w:sz w:val="22"/>
            </w:rPr>
          </w:pPr>
          <w:hyperlink w:anchor="_Toc144150166" w:history="1">
            <w:r w:rsidR="00CD6AB8" w:rsidRPr="00BD2613">
              <w:rPr>
                <w:rStyle w:val="a6"/>
                <w:rFonts w:cs="Times New Roman"/>
                <w:noProof/>
                <w:color w:val="auto"/>
                <w:lang w:bidi="ru-RU"/>
              </w:rPr>
              <w:t>2.1</w:t>
            </w:r>
            <w:r w:rsidR="00CD6AB8" w:rsidRPr="00BD2613">
              <w:rPr>
                <w:rFonts w:asciiTheme="minorHAnsi" w:hAnsiTheme="minorHAnsi"/>
                <w:noProof/>
                <w:sz w:val="22"/>
              </w:rPr>
              <w:tab/>
            </w:r>
            <w:r w:rsidR="00CD6AB8" w:rsidRPr="00BD2613">
              <w:rPr>
                <w:rStyle w:val="a6"/>
                <w:rFonts w:cs="Times New Roman"/>
                <w:noProof/>
                <w:color w:val="auto"/>
                <w:lang w:bidi="ru-RU"/>
              </w:rPr>
              <w:t>Рабочие программы учебных предметов и курсов</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_Toc144150166 \h </w:instrText>
            </w:r>
            <w:r w:rsidR="00416015" w:rsidRPr="00BD2613">
              <w:rPr>
                <w:noProof/>
                <w:webHidden/>
              </w:rPr>
            </w:r>
            <w:r w:rsidR="00416015" w:rsidRPr="00BD2613">
              <w:rPr>
                <w:noProof/>
                <w:webHidden/>
              </w:rPr>
              <w:fldChar w:fldCharType="separate"/>
            </w:r>
            <w:r w:rsidR="00BD2613">
              <w:rPr>
                <w:noProof/>
                <w:webHidden/>
              </w:rPr>
              <w:t>14</w:t>
            </w:r>
            <w:r w:rsidR="00416015" w:rsidRPr="00BD2613">
              <w:rPr>
                <w:noProof/>
                <w:webHidden/>
              </w:rPr>
              <w:fldChar w:fldCharType="end"/>
            </w:r>
          </w:hyperlink>
        </w:p>
        <w:p w14:paraId="4D24ECB0" w14:textId="77777777" w:rsidR="00CD6AB8" w:rsidRPr="00BD2613" w:rsidRDefault="002B6E1C">
          <w:pPr>
            <w:pStyle w:val="12"/>
            <w:rPr>
              <w:rFonts w:asciiTheme="minorHAnsi" w:hAnsiTheme="minorHAnsi"/>
              <w:noProof/>
              <w:sz w:val="22"/>
            </w:rPr>
          </w:pPr>
          <w:hyperlink w:anchor="_Toc144150167" w:history="1">
            <w:r w:rsidR="00CD6AB8" w:rsidRPr="00BD2613">
              <w:rPr>
                <w:rStyle w:val="a6"/>
                <w:rFonts w:cs="Times New Roman"/>
                <w:noProof/>
                <w:color w:val="auto"/>
                <w:lang w:bidi="ru-RU"/>
              </w:rPr>
              <w:t>2.2</w:t>
            </w:r>
            <w:r w:rsidR="00CD6AB8" w:rsidRPr="00BD2613">
              <w:rPr>
                <w:rFonts w:asciiTheme="minorHAnsi" w:hAnsiTheme="minorHAnsi"/>
                <w:noProof/>
                <w:sz w:val="22"/>
              </w:rPr>
              <w:tab/>
            </w:r>
            <w:r w:rsidR="00CD6AB8" w:rsidRPr="00BD2613">
              <w:rPr>
                <w:rStyle w:val="a6"/>
                <w:rFonts w:cs="Times New Roman"/>
                <w:noProof/>
                <w:color w:val="auto"/>
                <w:lang w:bidi="ru-RU"/>
              </w:rPr>
              <w:t>Рабочие программы всех учебных предметов, и курсов внеурочной деятельности в адаптированной программе основного общего образования для обучающихся 5-9 классов с задержкой психического развития соответствуют таковым в ООП ООО МКОУ СОШ №15.</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_Toc144150167 \h </w:instrText>
            </w:r>
            <w:r w:rsidR="00416015" w:rsidRPr="00BD2613">
              <w:rPr>
                <w:noProof/>
                <w:webHidden/>
              </w:rPr>
            </w:r>
            <w:r w:rsidR="00416015" w:rsidRPr="00BD2613">
              <w:rPr>
                <w:noProof/>
                <w:webHidden/>
              </w:rPr>
              <w:fldChar w:fldCharType="separate"/>
            </w:r>
            <w:r w:rsidR="00BD2613">
              <w:rPr>
                <w:noProof/>
                <w:webHidden/>
              </w:rPr>
              <w:t>14</w:t>
            </w:r>
            <w:r w:rsidR="00416015" w:rsidRPr="00BD2613">
              <w:rPr>
                <w:noProof/>
                <w:webHidden/>
              </w:rPr>
              <w:fldChar w:fldCharType="end"/>
            </w:r>
          </w:hyperlink>
        </w:p>
        <w:p w14:paraId="1C98FFBF" w14:textId="77777777" w:rsidR="00CD6AB8" w:rsidRPr="00BD2613" w:rsidRDefault="002B6E1C">
          <w:pPr>
            <w:pStyle w:val="12"/>
            <w:rPr>
              <w:rFonts w:asciiTheme="minorHAnsi" w:hAnsiTheme="minorHAnsi"/>
              <w:noProof/>
              <w:sz w:val="22"/>
            </w:rPr>
          </w:pPr>
          <w:hyperlink w:anchor="_Toc144150168" w:history="1">
            <w:r w:rsidR="00CD6AB8" w:rsidRPr="00BD2613">
              <w:rPr>
                <w:rStyle w:val="a6"/>
                <w:rFonts w:cs="Times New Roman"/>
                <w:noProof/>
                <w:color w:val="auto"/>
                <w:lang w:bidi="ru-RU"/>
              </w:rPr>
              <w:t>2.3</w:t>
            </w:r>
            <w:r w:rsidR="00CD6AB8" w:rsidRPr="00BD2613">
              <w:rPr>
                <w:rFonts w:asciiTheme="minorHAnsi" w:hAnsiTheme="minorHAnsi"/>
                <w:noProof/>
                <w:sz w:val="22"/>
              </w:rPr>
              <w:tab/>
            </w:r>
            <w:r w:rsidR="00CD6AB8" w:rsidRPr="00BD2613">
              <w:rPr>
                <w:rStyle w:val="a6"/>
                <w:rFonts w:cs="Times New Roman"/>
                <w:noProof/>
                <w:color w:val="auto"/>
                <w:lang w:bidi="ru-RU"/>
              </w:rPr>
              <w:t>Программа развития универсальных учебных действий</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_Toc144150168 \h </w:instrText>
            </w:r>
            <w:r w:rsidR="00416015" w:rsidRPr="00BD2613">
              <w:rPr>
                <w:noProof/>
                <w:webHidden/>
              </w:rPr>
            </w:r>
            <w:r w:rsidR="00416015" w:rsidRPr="00BD2613">
              <w:rPr>
                <w:noProof/>
                <w:webHidden/>
              </w:rPr>
              <w:fldChar w:fldCharType="separate"/>
            </w:r>
            <w:r w:rsidR="00BD2613">
              <w:rPr>
                <w:noProof/>
                <w:webHidden/>
              </w:rPr>
              <w:t>14</w:t>
            </w:r>
            <w:r w:rsidR="00416015" w:rsidRPr="00BD2613">
              <w:rPr>
                <w:noProof/>
                <w:webHidden/>
              </w:rPr>
              <w:fldChar w:fldCharType="end"/>
            </w:r>
          </w:hyperlink>
        </w:p>
        <w:p w14:paraId="3497F3C4" w14:textId="77777777" w:rsidR="00CD6AB8" w:rsidRPr="00BD2613" w:rsidRDefault="002B6E1C">
          <w:pPr>
            <w:pStyle w:val="25"/>
            <w:rPr>
              <w:rFonts w:asciiTheme="minorHAnsi" w:hAnsiTheme="minorHAnsi"/>
              <w:noProof/>
              <w:sz w:val="22"/>
            </w:rPr>
          </w:pPr>
          <w:hyperlink w:anchor="_Toc144150169" w:history="1">
            <w:r w:rsidR="00CD6AB8" w:rsidRPr="00BD2613">
              <w:rPr>
                <w:rStyle w:val="a6"/>
                <w:noProof/>
                <w:color w:val="auto"/>
              </w:rPr>
              <w:t>Описание понятий, функций, состава и характеристик универсальных учебных действий, принципов их формирования</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_Toc144150169 \h </w:instrText>
            </w:r>
            <w:r w:rsidR="00416015" w:rsidRPr="00BD2613">
              <w:rPr>
                <w:noProof/>
                <w:webHidden/>
              </w:rPr>
            </w:r>
            <w:r w:rsidR="00416015" w:rsidRPr="00BD2613">
              <w:rPr>
                <w:noProof/>
                <w:webHidden/>
              </w:rPr>
              <w:fldChar w:fldCharType="separate"/>
            </w:r>
            <w:r w:rsidR="00BD2613">
              <w:rPr>
                <w:noProof/>
                <w:webHidden/>
              </w:rPr>
              <w:t>15</w:t>
            </w:r>
            <w:r w:rsidR="00416015" w:rsidRPr="00BD2613">
              <w:rPr>
                <w:noProof/>
                <w:webHidden/>
              </w:rPr>
              <w:fldChar w:fldCharType="end"/>
            </w:r>
          </w:hyperlink>
        </w:p>
        <w:p w14:paraId="446F7494" w14:textId="77777777" w:rsidR="00CD6AB8" w:rsidRPr="00BD2613" w:rsidRDefault="002B6E1C">
          <w:pPr>
            <w:pStyle w:val="12"/>
            <w:rPr>
              <w:rFonts w:asciiTheme="minorHAnsi" w:hAnsiTheme="minorHAnsi"/>
              <w:noProof/>
              <w:sz w:val="22"/>
            </w:rPr>
          </w:pPr>
          <w:hyperlink w:anchor="_Toc144150170" w:history="1">
            <w:r w:rsidR="00CD6AB8" w:rsidRPr="00BD2613">
              <w:rPr>
                <w:rStyle w:val="a6"/>
                <w:rFonts w:cs="Times New Roman"/>
                <w:noProof/>
                <w:color w:val="auto"/>
                <w:lang w:bidi="ru-RU"/>
              </w:rPr>
              <w:t>2.4 Программа духовно-нравственного развития и воспитания обучающихся</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_Toc144150170 \h </w:instrText>
            </w:r>
            <w:r w:rsidR="00416015" w:rsidRPr="00BD2613">
              <w:rPr>
                <w:noProof/>
                <w:webHidden/>
              </w:rPr>
            </w:r>
            <w:r w:rsidR="00416015" w:rsidRPr="00BD2613">
              <w:rPr>
                <w:noProof/>
                <w:webHidden/>
              </w:rPr>
              <w:fldChar w:fldCharType="separate"/>
            </w:r>
            <w:r w:rsidR="00BD2613">
              <w:rPr>
                <w:noProof/>
                <w:webHidden/>
              </w:rPr>
              <w:t>29</w:t>
            </w:r>
            <w:r w:rsidR="00416015" w:rsidRPr="00BD2613">
              <w:rPr>
                <w:noProof/>
                <w:webHidden/>
              </w:rPr>
              <w:fldChar w:fldCharType="end"/>
            </w:r>
          </w:hyperlink>
        </w:p>
        <w:p w14:paraId="02D82B75" w14:textId="77777777" w:rsidR="00CD6AB8" w:rsidRPr="00BD2613" w:rsidRDefault="002B6E1C">
          <w:pPr>
            <w:pStyle w:val="12"/>
            <w:rPr>
              <w:rFonts w:asciiTheme="minorHAnsi" w:hAnsiTheme="minorHAnsi"/>
              <w:noProof/>
              <w:sz w:val="22"/>
            </w:rPr>
          </w:pPr>
          <w:hyperlink w:anchor="_Toc144150171" w:history="1">
            <w:r w:rsidR="00CD6AB8" w:rsidRPr="00BD2613">
              <w:rPr>
                <w:rStyle w:val="a6"/>
                <w:rFonts w:cs="Times New Roman"/>
                <w:noProof/>
                <w:color w:val="auto"/>
                <w:lang w:bidi="ru-RU"/>
              </w:rPr>
              <w:t>2.5 Программы коррекционно-развивающих курсов.</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_Toc144150171 \h </w:instrText>
            </w:r>
            <w:r w:rsidR="00416015" w:rsidRPr="00BD2613">
              <w:rPr>
                <w:noProof/>
                <w:webHidden/>
              </w:rPr>
            </w:r>
            <w:r w:rsidR="00416015" w:rsidRPr="00BD2613">
              <w:rPr>
                <w:noProof/>
                <w:webHidden/>
              </w:rPr>
              <w:fldChar w:fldCharType="separate"/>
            </w:r>
            <w:r w:rsidR="00BD2613">
              <w:rPr>
                <w:noProof/>
                <w:webHidden/>
              </w:rPr>
              <w:t>29</w:t>
            </w:r>
            <w:r w:rsidR="00416015" w:rsidRPr="00BD2613">
              <w:rPr>
                <w:noProof/>
                <w:webHidden/>
              </w:rPr>
              <w:fldChar w:fldCharType="end"/>
            </w:r>
          </w:hyperlink>
        </w:p>
        <w:p w14:paraId="3A07EB3D" w14:textId="77777777" w:rsidR="00CD6AB8" w:rsidRPr="00BD2613" w:rsidRDefault="002B6E1C">
          <w:pPr>
            <w:pStyle w:val="12"/>
            <w:rPr>
              <w:rFonts w:asciiTheme="minorHAnsi" w:hAnsiTheme="minorHAnsi"/>
              <w:noProof/>
              <w:sz w:val="22"/>
            </w:rPr>
          </w:pPr>
          <w:hyperlink w:anchor="_Toc144150172" w:history="1">
            <w:r w:rsidR="00CD6AB8" w:rsidRPr="00BD2613">
              <w:rPr>
                <w:rStyle w:val="a6"/>
                <w:rFonts w:cs="Times New Roman"/>
                <w:noProof/>
                <w:color w:val="auto"/>
                <w:lang w:bidi="ru-RU"/>
              </w:rPr>
              <w:t>2.6 Программа воспитания</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_Toc144150172 \h </w:instrText>
            </w:r>
            <w:r w:rsidR="00416015" w:rsidRPr="00BD2613">
              <w:rPr>
                <w:noProof/>
                <w:webHidden/>
              </w:rPr>
            </w:r>
            <w:r w:rsidR="00416015" w:rsidRPr="00BD2613">
              <w:rPr>
                <w:noProof/>
                <w:webHidden/>
              </w:rPr>
              <w:fldChar w:fldCharType="separate"/>
            </w:r>
            <w:r w:rsidR="00BD2613">
              <w:rPr>
                <w:noProof/>
                <w:webHidden/>
              </w:rPr>
              <w:t>33</w:t>
            </w:r>
            <w:r w:rsidR="00416015" w:rsidRPr="00BD2613">
              <w:rPr>
                <w:noProof/>
                <w:webHidden/>
              </w:rPr>
              <w:fldChar w:fldCharType="end"/>
            </w:r>
          </w:hyperlink>
        </w:p>
        <w:p w14:paraId="5CD864CB" w14:textId="77777777" w:rsidR="00CD6AB8" w:rsidRPr="00BD2613" w:rsidRDefault="002B6E1C">
          <w:pPr>
            <w:pStyle w:val="12"/>
            <w:rPr>
              <w:rFonts w:asciiTheme="minorHAnsi" w:hAnsiTheme="minorHAnsi"/>
              <w:noProof/>
              <w:sz w:val="22"/>
            </w:rPr>
          </w:pPr>
          <w:hyperlink w:anchor="_Toc144150173" w:history="1">
            <w:r w:rsidR="00CD6AB8" w:rsidRPr="00BD2613">
              <w:rPr>
                <w:rStyle w:val="a6"/>
                <w:rFonts w:cs="Times New Roman"/>
                <w:noProof/>
                <w:color w:val="auto"/>
                <w:spacing w:val="3"/>
                <w:shd w:val="clear" w:color="auto" w:fill="FFFFFF"/>
                <w:lang w:bidi="ru-RU"/>
              </w:rPr>
              <w:t>3. ОРГАНИЗАЦИОННЫЙ РАЗДЕЛ</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_Toc144150173 \h </w:instrText>
            </w:r>
            <w:r w:rsidR="00416015" w:rsidRPr="00BD2613">
              <w:rPr>
                <w:noProof/>
                <w:webHidden/>
              </w:rPr>
            </w:r>
            <w:r w:rsidR="00416015" w:rsidRPr="00BD2613">
              <w:rPr>
                <w:noProof/>
                <w:webHidden/>
              </w:rPr>
              <w:fldChar w:fldCharType="separate"/>
            </w:r>
            <w:r w:rsidR="00BD2613">
              <w:rPr>
                <w:noProof/>
                <w:webHidden/>
              </w:rPr>
              <w:t>34</w:t>
            </w:r>
            <w:r w:rsidR="00416015" w:rsidRPr="00BD2613">
              <w:rPr>
                <w:noProof/>
                <w:webHidden/>
              </w:rPr>
              <w:fldChar w:fldCharType="end"/>
            </w:r>
          </w:hyperlink>
        </w:p>
        <w:p w14:paraId="749FA439" w14:textId="77777777" w:rsidR="00CD6AB8" w:rsidRPr="00BD2613" w:rsidRDefault="002B6E1C">
          <w:pPr>
            <w:pStyle w:val="12"/>
            <w:rPr>
              <w:rFonts w:asciiTheme="minorHAnsi" w:hAnsiTheme="minorHAnsi"/>
              <w:noProof/>
              <w:sz w:val="22"/>
            </w:rPr>
          </w:pPr>
          <w:hyperlink w:anchor="_Toc144150174" w:history="1">
            <w:r w:rsidR="00CD6AB8" w:rsidRPr="00BD2613">
              <w:rPr>
                <w:rStyle w:val="a6"/>
                <w:rFonts w:cs="Times New Roman"/>
                <w:noProof/>
                <w:color w:val="auto"/>
              </w:rPr>
              <w:t>3.1 Учебный план</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_Toc144150174 \h </w:instrText>
            </w:r>
            <w:r w:rsidR="00416015" w:rsidRPr="00BD2613">
              <w:rPr>
                <w:noProof/>
                <w:webHidden/>
              </w:rPr>
            </w:r>
            <w:r w:rsidR="00416015" w:rsidRPr="00BD2613">
              <w:rPr>
                <w:noProof/>
                <w:webHidden/>
              </w:rPr>
              <w:fldChar w:fldCharType="separate"/>
            </w:r>
            <w:r w:rsidR="00BD2613">
              <w:rPr>
                <w:noProof/>
                <w:webHidden/>
              </w:rPr>
              <w:t>34</w:t>
            </w:r>
            <w:r w:rsidR="00416015" w:rsidRPr="00BD2613">
              <w:rPr>
                <w:noProof/>
                <w:webHidden/>
              </w:rPr>
              <w:fldChar w:fldCharType="end"/>
            </w:r>
          </w:hyperlink>
        </w:p>
        <w:p w14:paraId="2B6C0ECD" w14:textId="77777777" w:rsidR="00CD6AB8" w:rsidRPr="00BD2613" w:rsidRDefault="002B6E1C">
          <w:pPr>
            <w:pStyle w:val="12"/>
            <w:rPr>
              <w:rFonts w:asciiTheme="minorHAnsi" w:hAnsiTheme="minorHAnsi"/>
              <w:noProof/>
              <w:sz w:val="22"/>
            </w:rPr>
          </w:pPr>
          <w:hyperlink w:anchor="_Toc144150175" w:history="1">
            <w:r w:rsidR="00CD6AB8" w:rsidRPr="00BD2613">
              <w:rPr>
                <w:rStyle w:val="a6"/>
                <w:rFonts w:cs="Times New Roman"/>
                <w:noProof/>
                <w:color w:val="auto"/>
              </w:rPr>
              <w:t>3.2 Календарный учебный график</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_Toc144150175 \h </w:instrText>
            </w:r>
            <w:r w:rsidR="00416015" w:rsidRPr="00BD2613">
              <w:rPr>
                <w:noProof/>
                <w:webHidden/>
              </w:rPr>
            </w:r>
            <w:r w:rsidR="00416015" w:rsidRPr="00BD2613">
              <w:rPr>
                <w:noProof/>
                <w:webHidden/>
              </w:rPr>
              <w:fldChar w:fldCharType="separate"/>
            </w:r>
            <w:r w:rsidR="00BD2613">
              <w:rPr>
                <w:noProof/>
                <w:webHidden/>
              </w:rPr>
              <w:t>34</w:t>
            </w:r>
            <w:r w:rsidR="00416015" w:rsidRPr="00BD2613">
              <w:rPr>
                <w:noProof/>
                <w:webHidden/>
              </w:rPr>
              <w:fldChar w:fldCharType="end"/>
            </w:r>
          </w:hyperlink>
        </w:p>
        <w:p w14:paraId="6B809E1E" w14:textId="77777777" w:rsidR="00CD6AB8" w:rsidRPr="00BD2613" w:rsidRDefault="002B6E1C">
          <w:pPr>
            <w:pStyle w:val="12"/>
            <w:rPr>
              <w:rFonts w:asciiTheme="minorHAnsi" w:hAnsiTheme="minorHAnsi"/>
              <w:noProof/>
              <w:sz w:val="22"/>
            </w:rPr>
          </w:pPr>
          <w:hyperlink w:anchor="_Toc144150176" w:history="1">
            <w:r w:rsidR="00CD6AB8" w:rsidRPr="00BD2613">
              <w:rPr>
                <w:rStyle w:val="a6"/>
                <w:rFonts w:cs="Times New Roman"/>
                <w:noProof/>
                <w:color w:val="auto"/>
              </w:rPr>
              <w:t>3.3 План внеурочной деятельности</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_Toc144150176 \h </w:instrText>
            </w:r>
            <w:r w:rsidR="00416015" w:rsidRPr="00BD2613">
              <w:rPr>
                <w:noProof/>
                <w:webHidden/>
              </w:rPr>
            </w:r>
            <w:r w:rsidR="00416015" w:rsidRPr="00BD2613">
              <w:rPr>
                <w:noProof/>
                <w:webHidden/>
              </w:rPr>
              <w:fldChar w:fldCharType="separate"/>
            </w:r>
            <w:r w:rsidR="00BD2613">
              <w:rPr>
                <w:noProof/>
                <w:webHidden/>
              </w:rPr>
              <w:t>35</w:t>
            </w:r>
            <w:r w:rsidR="00416015" w:rsidRPr="00BD2613">
              <w:rPr>
                <w:noProof/>
                <w:webHidden/>
              </w:rPr>
              <w:fldChar w:fldCharType="end"/>
            </w:r>
          </w:hyperlink>
        </w:p>
        <w:p w14:paraId="403EE853" w14:textId="77777777" w:rsidR="00CD6AB8" w:rsidRPr="00BD2613" w:rsidRDefault="002B6E1C">
          <w:pPr>
            <w:pStyle w:val="12"/>
            <w:rPr>
              <w:rFonts w:asciiTheme="minorHAnsi" w:hAnsiTheme="minorHAnsi"/>
              <w:noProof/>
              <w:sz w:val="22"/>
            </w:rPr>
          </w:pPr>
          <w:hyperlink w:anchor="_Toc144150177" w:history="1">
            <w:r w:rsidR="00CD6AB8" w:rsidRPr="00BD2613">
              <w:rPr>
                <w:rStyle w:val="a6"/>
                <w:rFonts w:cs="Times New Roman"/>
                <w:noProof/>
                <w:color w:val="auto"/>
              </w:rPr>
              <w:t>3.4 Календарный план воспитательной работы</w:t>
            </w:r>
            <w:r w:rsidR="00CD6AB8" w:rsidRPr="00BD2613">
              <w:rPr>
                <w:noProof/>
                <w:webHidden/>
              </w:rPr>
              <w:tab/>
            </w:r>
            <w:r w:rsidR="00416015" w:rsidRPr="00BD2613">
              <w:rPr>
                <w:noProof/>
                <w:webHidden/>
              </w:rPr>
              <w:fldChar w:fldCharType="begin"/>
            </w:r>
            <w:r w:rsidR="00CD6AB8" w:rsidRPr="00BD2613">
              <w:rPr>
                <w:noProof/>
                <w:webHidden/>
              </w:rPr>
              <w:instrText xml:space="preserve"> PAGEREF _Toc144150177 \h </w:instrText>
            </w:r>
            <w:r w:rsidR="00416015" w:rsidRPr="00BD2613">
              <w:rPr>
                <w:noProof/>
                <w:webHidden/>
              </w:rPr>
            </w:r>
            <w:r w:rsidR="00416015" w:rsidRPr="00BD2613">
              <w:rPr>
                <w:noProof/>
                <w:webHidden/>
              </w:rPr>
              <w:fldChar w:fldCharType="separate"/>
            </w:r>
            <w:r w:rsidR="00BD2613">
              <w:rPr>
                <w:noProof/>
                <w:webHidden/>
              </w:rPr>
              <w:t>35</w:t>
            </w:r>
            <w:r w:rsidR="00416015" w:rsidRPr="00BD2613">
              <w:rPr>
                <w:noProof/>
                <w:webHidden/>
              </w:rPr>
              <w:fldChar w:fldCharType="end"/>
            </w:r>
          </w:hyperlink>
        </w:p>
        <w:p w14:paraId="486382B5" w14:textId="77777777" w:rsidR="00016EF6" w:rsidRPr="00BD2613" w:rsidRDefault="00416015" w:rsidP="00016EF6">
          <w:pPr>
            <w:tabs>
              <w:tab w:val="left" w:pos="851"/>
            </w:tabs>
            <w:ind w:firstLine="284"/>
            <w:rPr>
              <w:rFonts w:cs="Times New Roman"/>
              <w:b/>
              <w:bCs/>
              <w:sz w:val="24"/>
              <w:szCs w:val="24"/>
            </w:rPr>
          </w:pPr>
          <w:r w:rsidRPr="00BD2613">
            <w:rPr>
              <w:rFonts w:cs="Times New Roman"/>
              <w:b/>
              <w:bCs/>
              <w:sz w:val="24"/>
              <w:szCs w:val="24"/>
            </w:rPr>
            <w:fldChar w:fldCharType="end"/>
          </w:r>
        </w:p>
      </w:sdtContent>
    </w:sdt>
    <w:p w14:paraId="2C9A2954" w14:textId="77777777" w:rsidR="00016EF6" w:rsidRPr="00BD2613" w:rsidRDefault="00016EF6">
      <w:pPr>
        <w:spacing w:after="200" w:line="276" w:lineRule="auto"/>
        <w:ind w:firstLine="0"/>
        <w:jc w:val="left"/>
        <w:rPr>
          <w:rFonts w:eastAsia="Times New Roman" w:cs="Times New Roman"/>
          <w:b/>
          <w:bCs/>
          <w:spacing w:val="3"/>
          <w:sz w:val="24"/>
          <w:szCs w:val="24"/>
          <w:lang w:bidi="ru-RU"/>
        </w:rPr>
      </w:pPr>
      <w:r w:rsidRPr="00BD2613">
        <w:rPr>
          <w:sz w:val="24"/>
          <w:szCs w:val="24"/>
          <w:lang w:bidi="ru-RU"/>
        </w:rPr>
        <w:br w:type="page"/>
      </w:r>
    </w:p>
    <w:p w14:paraId="3130519C" w14:textId="77777777" w:rsidR="00D74743" w:rsidRPr="00BD2613" w:rsidRDefault="00D74743" w:rsidP="00A56DD1">
      <w:pPr>
        <w:pStyle w:val="1"/>
        <w:ind w:firstLine="709"/>
        <w:rPr>
          <w:rFonts w:ascii="Times New Roman" w:hAnsi="Times New Roman" w:cs="Times New Roman"/>
          <w:color w:val="auto"/>
          <w:lang w:bidi="ru-RU"/>
        </w:rPr>
      </w:pPr>
      <w:bookmarkStart w:id="1" w:name="_Toc144150158"/>
      <w:r w:rsidRPr="00BD2613">
        <w:rPr>
          <w:rFonts w:ascii="Times New Roman" w:hAnsi="Times New Roman" w:cs="Times New Roman"/>
          <w:color w:val="auto"/>
          <w:lang w:bidi="ru-RU"/>
        </w:rPr>
        <w:lastRenderedPageBreak/>
        <w:t>ОБЩИЕ ПОЛОЖЕНИЯ</w:t>
      </w:r>
      <w:bookmarkEnd w:id="1"/>
    </w:p>
    <w:p w14:paraId="25B79C33" w14:textId="77777777" w:rsidR="00D74743" w:rsidRPr="00BD2613" w:rsidRDefault="00D74743" w:rsidP="00D74743">
      <w:pPr>
        <w:pStyle w:val="20"/>
        <w:shd w:val="clear" w:color="auto" w:fill="auto"/>
        <w:spacing w:line="210" w:lineRule="exact"/>
        <w:ind w:firstLine="709"/>
        <w:jc w:val="left"/>
        <w:rPr>
          <w:sz w:val="24"/>
          <w:szCs w:val="24"/>
        </w:rPr>
      </w:pPr>
    </w:p>
    <w:p w14:paraId="0FF011CB" w14:textId="77777777" w:rsidR="00D74743" w:rsidRPr="00BD2613" w:rsidRDefault="00D74743" w:rsidP="00D74743">
      <w:pPr>
        <w:pStyle w:val="4"/>
        <w:shd w:val="clear" w:color="auto" w:fill="auto"/>
        <w:spacing w:before="0"/>
        <w:ind w:right="20" w:firstLine="709"/>
        <w:rPr>
          <w:sz w:val="24"/>
          <w:szCs w:val="24"/>
        </w:rPr>
      </w:pPr>
      <w:r w:rsidRPr="00BD2613">
        <w:rPr>
          <w:sz w:val="24"/>
          <w:szCs w:val="24"/>
          <w:lang w:eastAsia="ru-RU" w:bidi="ru-RU"/>
        </w:rPr>
        <w:t xml:space="preserve">Адаптированная основная образовательная программа основного общего образования для обучающихся с ограниченными возможностями здоровья (далее соответственно - АООП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w:t>
      </w:r>
      <w:r w:rsidRPr="00BD2613">
        <w:rPr>
          <w:sz w:val="24"/>
          <w:szCs w:val="24"/>
          <w:lang w:val="en-US" w:bidi="en-US"/>
        </w:rPr>
        <w:t>N</w:t>
      </w:r>
      <w:r w:rsidRPr="00BD2613">
        <w:rPr>
          <w:sz w:val="24"/>
          <w:szCs w:val="24"/>
          <w:lang w:bidi="en-US"/>
        </w:rPr>
        <w:t xml:space="preserve"> </w:t>
      </w:r>
      <w:r w:rsidRPr="00BD2613">
        <w:rPr>
          <w:sz w:val="24"/>
          <w:szCs w:val="24"/>
          <w:lang w:eastAsia="ru-RU" w:bidi="ru-RU"/>
        </w:rPr>
        <w:t xml:space="preserve">874 (зарегистрирован Министерством юстиции Российской Федерации 2 ноября 2022 г., регистрационный </w:t>
      </w:r>
      <w:r w:rsidRPr="00BD2613">
        <w:rPr>
          <w:sz w:val="24"/>
          <w:szCs w:val="24"/>
          <w:lang w:val="en-US" w:bidi="en-US"/>
        </w:rPr>
        <w:t>N</w:t>
      </w:r>
      <w:r w:rsidRPr="00BD2613">
        <w:rPr>
          <w:sz w:val="24"/>
          <w:szCs w:val="24"/>
          <w:lang w:bidi="en-US"/>
        </w:rPr>
        <w:t xml:space="preserve"> </w:t>
      </w:r>
      <w:r w:rsidRPr="00BD2613">
        <w:rPr>
          <w:sz w:val="24"/>
          <w:szCs w:val="24"/>
          <w:lang w:eastAsia="ru-RU" w:bidi="ru-RU"/>
        </w:rPr>
        <w:t>70809).</w:t>
      </w:r>
    </w:p>
    <w:p w14:paraId="07E7543E" w14:textId="77777777" w:rsidR="00D74743" w:rsidRPr="00BD2613" w:rsidRDefault="00D74743" w:rsidP="00D74743">
      <w:pPr>
        <w:pStyle w:val="4"/>
        <w:shd w:val="clear" w:color="auto" w:fill="auto"/>
        <w:spacing w:before="0"/>
        <w:ind w:right="20" w:firstLine="709"/>
        <w:rPr>
          <w:sz w:val="24"/>
          <w:szCs w:val="24"/>
        </w:rPr>
      </w:pPr>
      <w:r w:rsidRPr="00BD2613">
        <w:rPr>
          <w:sz w:val="24"/>
          <w:szCs w:val="24"/>
          <w:lang w:eastAsia="ru-RU" w:bidi="ru-RU"/>
        </w:rPr>
        <w:t>Адаптированная основная образовательная программа основного общего образования разработана для обучающихся с задержкой психического развития (далее - ЗПР). Содержание АООП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14:paraId="50978A8A" w14:textId="77777777" w:rsidR="00D74743" w:rsidRPr="00BD2613" w:rsidRDefault="00D74743" w:rsidP="00D74743">
      <w:pPr>
        <w:pStyle w:val="4"/>
        <w:shd w:val="clear" w:color="auto" w:fill="auto"/>
        <w:spacing w:before="0"/>
        <w:ind w:right="20" w:firstLine="709"/>
        <w:rPr>
          <w:sz w:val="24"/>
          <w:szCs w:val="24"/>
        </w:rPr>
      </w:pPr>
      <w:r w:rsidRPr="00BD2613">
        <w:rPr>
          <w:sz w:val="24"/>
          <w:szCs w:val="24"/>
          <w:lang w:eastAsia="ru-RU" w:bidi="ru-RU"/>
        </w:rPr>
        <w:t>Адаптированная основная образовательная программа основного общего образования для обучающихся с ограниченными возможностями здоровья (задержка психического развития)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w:t>
      </w:r>
    </w:p>
    <w:p w14:paraId="60AABCED" w14:textId="77777777" w:rsidR="00D74743" w:rsidRPr="00BD2613" w:rsidRDefault="00D74743" w:rsidP="00D74743">
      <w:pPr>
        <w:pStyle w:val="4"/>
        <w:shd w:val="clear" w:color="auto" w:fill="auto"/>
        <w:spacing w:before="0"/>
        <w:ind w:right="20" w:firstLine="709"/>
        <w:rPr>
          <w:sz w:val="24"/>
          <w:szCs w:val="24"/>
        </w:rPr>
      </w:pPr>
      <w:r w:rsidRPr="00BD2613">
        <w:rPr>
          <w:sz w:val="24"/>
          <w:szCs w:val="24"/>
          <w:lang w:eastAsia="ru-RU" w:bidi="ru-RU"/>
        </w:rPr>
        <w:t>Адаптированная основная общеобразовательная программа (АООП) основного общего образования обучающихся с задержкой психического развития (ЗПР) разработана в соответствии с федеральным государственным образовательным стандартом основного общего образования (далее - ФГОС ООО) и ФАОП ООО.</w:t>
      </w:r>
    </w:p>
    <w:p w14:paraId="111EC66A"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При разработке АООП ООО предусмотрено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14:paraId="64AE7CB7" w14:textId="77777777" w:rsidR="00D74743" w:rsidRPr="00BD2613" w:rsidRDefault="00D74743" w:rsidP="00D74743">
      <w:pPr>
        <w:pStyle w:val="4"/>
        <w:shd w:val="clear" w:color="auto" w:fill="auto"/>
        <w:spacing w:before="0"/>
        <w:ind w:right="20" w:firstLine="709"/>
        <w:rPr>
          <w:sz w:val="24"/>
          <w:szCs w:val="24"/>
        </w:rPr>
      </w:pPr>
      <w:r w:rsidRPr="00BD2613">
        <w:rPr>
          <w:sz w:val="24"/>
          <w:szCs w:val="24"/>
          <w:lang w:eastAsia="ru-RU" w:bidi="ru-RU"/>
        </w:rPr>
        <w:t>Структура АООП ООО обучающихся с ЗПР включает целевой, содержательный и организационный разделы.</w:t>
      </w:r>
    </w:p>
    <w:p w14:paraId="14F358C4" w14:textId="77777777" w:rsidR="00D74743" w:rsidRPr="00BD2613" w:rsidRDefault="00D74743" w:rsidP="00D74743">
      <w:pPr>
        <w:pStyle w:val="4"/>
        <w:shd w:val="clear" w:color="auto" w:fill="auto"/>
        <w:spacing w:before="0"/>
        <w:ind w:right="20" w:firstLine="709"/>
        <w:rPr>
          <w:sz w:val="24"/>
          <w:szCs w:val="24"/>
        </w:rPr>
      </w:pPr>
      <w:r w:rsidRPr="00BD2613">
        <w:rPr>
          <w:sz w:val="24"/>
          <w:szCs w:val="24"/>
          <w:lang w:eastAsia="ru-RU" w:bidi="ru-RU"/>
        </w:rPr>
        <w:t>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56A11A56" w14:textId="77777777" w:rsidR="00D74743" w:rsidRPr="00BD2613" w:rsidRDefault="00D74743" w:rsidP="00D74743">
      <w:pPr>
        <w:pStyle w:val="4"/>
        <w:shd w:val="clear" w:color="auto" w:fill="auto"/>
        <w:spacing w:before="0"/>
        <w:ind w:firstLine="709"/>
        <w:rPr>
          <w:sz w:val="24"/>
          <w:szCs w:val="24"/>
        </w:rPr>
      </w:pPr>
      <w:r w:rsidRPr="00BD2613">
        <w:rPr>
          <w:sz w:val="24"/>
          <w:szCs w:val="24"/>
          <w:lang w:eastAsia="ru-RU" w:bidi="ru-RU"/>
        </w:rPr>
        <w:t>Целевой раздел включает:</w:t>
      </w:r>
    </w:p>
    <w:p w14:paraId="7D7C4BDA"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rPr>
      </w:pPr>
      <w:r w:rsidRPr="00BD2613">
        <w:rPr>
          <w:sz w:val="24"/>
          <w:szCs w:val="24"/>
          <w:lang w:eastAsia="ru-RU" w:bidi="ru-RU"/>
        </w:rPr>
        <w:t>пояснительную записку;</w:t>
      </w:r>
    </w:p>
    <w:p w14:paraId="2476D8A4"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rPr>
      </w:pPr>
      <w:r w:rsidRPr="00BD2613">
        <w:rPr>
          <w:sz w:val="24"/>
          <w:szCs w:val="24"/>
          <w:lang w:eastAsia="ru-RU" w:bidi="ru-RU"/>
        </w:rPr>
        <w:t>планируемые результаты освоения обучающимися с ЗПР АООП ООО;</w:t>
      </w:r>
    </w:p>
    <w:p w14:paraId="7E61DB86"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rPr>
      </w:pPr>
      <w:r w:rsidRPr="00BD2613">
        <w:rPr>
          <w:sz w:val="24"/>
          <w:szCs w:val="24"/>
          <w:lang w:eastAsia="ru-RU" w:bidi="ru-RU"/>
        </w:rPr>
        <w:t>систему оценки достижения планируемых результатов освоения АООП ООО.</w:t>
      </w:r>
    </w:p>
    <w:p w14:paraId="0B2F9C9E" w14:textId="77777777" w:rsidR="00D74743" w:rsidRPr="00BD2613" w:rsidRDefault="00D74743" w:rsidP="00D74743">
      <w:pPr>
        <w:pStyle w:val="4"/>
        <w:shd w:val="clear" w:color="auto" w:fill="auto"/>
        <w:spacing w:before="0"/>
        <w:ind w:right="20" w:firstLine="709"/>
        <w:rPr>
          <w:sz w:val="24"/>
          <w:szCs w:val="24"/>
        </w:rPr>
      </w:pPr>
      <w:r w:rsidRPr="00BD2613">
        <w:rPr>
          <w:sz w:val="24"/>
          <w:szCs w:val="24"/>
          <w:lang w:eastAsia="ru-RU" w:bidi="ru-RU"/>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14:paraId="3C981378"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федеральные рабочие программы отдельных учебных предметов;</w:t>
      </w:r>
    </w:p>
    <w:p w14:paraId="312FB3AB"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программу формирования универсальных учебных действий у обучающихся с ЗПР;</w:t>
      </w:r>
    </w:p>
    <w:p w14:paraId="0E0C6F21"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программу коррекционной работы, включая программы коррекционно-развивающих курсов;</w:t>
      </w:r>
    </w:p>
    <w:p w14:paraId="0E100DD2"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rPr>
      </w:pPr>
      <w:r w:rsidRPr="00BD2613">
        <w:rPr>
          <w:sz w:val="24"/>
          <w:szCs w:val="24"/>
          <w:lang w:eastAsia="ru-RU" w:bidi="ru-RU"/>
        </w:rPr>
        <w:t>федеральную рабочую программу воспитания.</w:t>
      </w:r>
    </w:p>
    <w:p w14:paraId="18EEFA0C" w14:textId="77777777" w:rsidR="00D74743" w:rsidRPr="00BD2613" w:rsidRDefault="00D74743" w:rsidP="00D74743">
      <w:pPr>
        <w:pStyle w:val="4"/>
        <w:shd w:val="clear" w:color="auto" w:fill="auto"/>
        <w:spacing w:before="0"/>
        <w:ind w:right="20" w:firstLine="709"/>
        <w:rPr>
          <w:sz w:val="24"/>
          <w:szCs w:val="24"/>
        </w:rPr>
      </w:pPr>
      <w:r w:rsidRPr="00BD2613">
        <w:rPr>
          <w:sz w:val="24"/>
          <w:szCs w:val="24"/>
          <w:lang w:eastAsia="ru-RU" w:bidi="ru-RU"/>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22FB6026" w14:textId="77777777" w:rsidR="00D74743" w:rsidRPr="00BD2613" w:rsidRDefault="00D74743" w:rsidP="00D74743">
      <w:pPr>
        <w:pStyle w:val="4"/>
        <w:shd w:val="clear" w:color="auto" w:fill="auto"/>
        <w:spacing w:before="0"/>
        <w:ind w:firstLine="709"/>
        <w:rPr>
          <w:sz w:val="24"/>
          <w:szCs w:val="24"/>
        </w:rPr>
      </w:pPr>
      <w:r w:rsidRPr="00BD2613">
        <w:rPr>
          <w:sz w:val="24"/>
          <w:szCs w:val="24"/>
          <w:lang w:eastAsia="ru-RU" w:bidi="ru-RU"/>
        </w:rPr>
        <w:t>Организационный раздел включает:</w:t>
      </w:r>
    </w:p>
    <w:p w14:paraId="20A457B7"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учебный план основного общего образования;</w:t>
      </w:r>
    </w:p>
    <w:p w14:paraId="5BC5CD03"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план внеурочной деятельности;</w:t>
      </w:r>
    </w:p>
    <w:p w14:paraId="4E56DB82"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lastRenderedPageBreak/>
        <w:t>календарный учебный график;</w:t>
      </w:r>
    </w:p>
    <w:p w14:paraId="752FE7E2"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календарный план воспитательной работы, содержащий перечень событий и мероприятий воспитательной направленности.</w:t>
      </w:r>
    </w:p>
    <w:p w14:paraId="49DFCB40"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обучающихся с ЗПР,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14:paraId="298543B9"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 xml:space="preserve">АООП основного общего образования обучающихся с ЗПР реализуется педагогами, учениками и их родителями (законными представителями). Программа размещена на официальном сайте </w:t>
      </w:r>
      <w:r w:rsidR="007C1D1F" w:rsidRPr="00BD2613">
        <w:rPr>
          <w:sz w:val="24"/>
          <w:szCs w:val="24"/>
          <w:lang w:eastAsia="ru-RU" w:bidi="ru-RU"/>
        </w:rPr>
        <w:t xml:space="preserve">МКОУ ООШ №21 </w:t>
      </w:r>
      <w:r w:rsidRPr="00BD2613">
        <w:rPr>
          <w:sz w:val="24"/>
          <w:szCs w:val="24"/>
          <w:lang w:eastAsia="ru-RU" w:bidi="ru-RU"/>
        </w:rPr>
        <w:t>и обсуждена на родительских собраниях.</w:t>
      </w:r>
    </w:p>
    <w:p w14:paraId="7883D224" w14:textId="77777777" w:rsidR="00D74743" w:rsidRPr="00BD2613" w:rsidRDefault="00D74743" w:rsidP="00D74743">
      <w:pPr>
        <w:pStyle w:val="4"/>
        <w:shd w:val="clear" w:color="auto" w:fill="auto"/>
        <w:spacing w:before="0"/>
        <w:ind w:right="20" w:firstLine="709"/>
        <w:rPr>
          <w:sz w:val="24"/>
          <w:szCs w:val="24"/>
          <w:lang w:eastAsia="ru-RU" w:bidi="ru-RU"/>
        </w:rPr>
      </w:pPr>
    </w:p>
    <w:p w14:paraId="7421A949" w14:textId="77777777" w:rsidR="00D74743" w:rsidRPr="00BD2613" w:rsidRDefault="00D74743">
      <w:pPr>
        <w:spacing w:after="200" w:line="276" w:lineRule="auto"/>
        <w:ind w:firstLine="0"/>
        <w:jc w:val="left"/>
        <w:rPr>
          <w:rFonts w:eastAsia="Times New Roman" w:cs="Times New Roman"/>
          <w:spacing w:val="3"/>
          <w:sz w:val="24"/>
          <w:szCs w:val="24"/>
          <w:lang w:bidi="ru-RU"/>
        </w:rPr>
      </w:pPr>
      <w:r w:rsidRPr="00BD2613">
        <w:rPr>
          <w:sz w:val="24"/>
          <w:szCs w:val="24"/>
          <w:lang w:bidi="ru-RU"/>
        </w:rPr>
        <w:br w:type="page"/>
      </w:r>
    </w:p>
    <w:p w14:paraId="4A683940" w14:textId="77777777" w:rsidR="00D74743" w:rsidRPr="00BD2613" w:rsidRDefault="00D74743" w:rsidP="00A56DD1">
      <w:pPr>
        <w:pStyle w:val="1"/>
        <w:numPr>
          <w:ilvl w:val="0"/>
          <w:numId w:val="22"/>
        </w:numPr>
        <w:spacing w:before="0" w:line="240" w:lineRule="auto"/>
        <w:rPr>
          <w:rFonts w:ascii="Times New Roman" w:hAnsi="Times New Roman" w:cs="Times New Roman"/>
          <w:color w:val="auto"/>
          <w:sz w:val="24"/>
          <w:szCs w:val="24"/>
          <w:lang w:bidi="ru-RU"/>
        </w:rPr>
      </w:pPr>
      <w:bookmarkStart w:id="2" w:name="_Toc144150159"/>
      <w:bookmarkStart w:id="3" w:name="bookmark0"/>
      <w:r w:rsidRPr="00BD2613">
        <w:rPr>
          <w:rFonts w:ascii="Times New Roman" w:hAnsi="Times New Roman" w:cs="Times New Roman"/>
          <w:color w:val="auto"/>
          <w:sz w:val="24"/>
          <w:szCs w:val="24"/>
          <w:lang w:bidi="ru-RU"/>
        </w:rPr>
        <w:lastRenderedPageBreak/>
        <w:t>ЦЕЛЕВОЙ РАЗДЕЛ</w:t>
      </w:r>
      <w:bookmarkEnd w:id="2"/>
      <w:r w:rsidRPr="00BD2613">
        <w:rPr>
          <w:rFonts w:ascii="Times New Roman" w:hAnsi="Times New Roman" w:cs="Times New Roman"/>
          <w:color w:val="auto"/>
          <w:sz w:val="24"/>
          <w:szCs w:val="24"/>
          <w:lang w:bidi="ru-RU"/>
        </w:rPr>
        <w:t xml:space="preserve"> </w:t>
      </w:r>
      <w:bookmarkEnd w:id="3"/>
    </w:p>
    <w:p w14:paraId="1B691D1A" w14:textId="77777777" w:rsidR="00D74743" w:rsidRPr="00BD2613" w:rsidRDefault="00D74743" w:rsidP="00A56DD1">
      <w:pPr>
        <w:pStyle w:val="1"/>
        <w:spacing w:before="0" w:line="240" w:lineRule="auto"/>
        <w:ind w:firstLine="709"/>
        <w:rPr>
          <w:rFonts w:ascii="Times New Roman" w:hAnsi="Times New Roman" w:cs="Times New Roman"/>
          <w:color w:val="auto"/>
          <w:sz w:val="24"/>
          <w:szCs w:val="24"/>
          <w:lang w:bidi="ru-RU"/>
        </w:rPr>
      </w:pPr>
      <w:bookmarkStart w:id="4" w:name="bookmark1"/>
    </w:p>
    <w:p w14:paraId="2A8E218C" w14:textId="77777777" w:rsidR="00D74743" w:rsidRPr="00BD2613" w:rsidRDefault="00D74743" w:rsidP="006B6F80">
      <w:pPr>
        <w:pStyle w:val="1"/>
        <w:numPr>
          <w:ilvl w:val="1"/>
          <w:numId w:val="22"/>
        </w:numPr>
        <w:spacing w:before="0" w:line="240" w:lineRule="auto"/>
        <w:rPr>
          <w:rFonts w:ascii="Times New Roman" w:hAnsi="Times New Roman" w:cs="Times New Roman"/>
          <w:color w:val="auto"/>
          <w:sz w:val="24"/>
          <w:szCs w:val="24"/>
          <w:lang w:bidi="ru-RU"/>
        </w:rPr>
      </w:pPr>
      <w:bookmarkStart w:id="5" w:name="_Toc144150160"/>
      <w:r w:rsidRPr="00BD2613">
        <w:rPr>
          <w:rFonts w:ascii="Times New Roman" w:hAnsi="Times New Roman" w:cs="Times New Roman"/>
          <w:color w:val="auto"/>
          <w:sz w:val="24"/>
          <w:szCs w:val="24"/>
          <w:lang w:bidi="ru-RU"/>
        </w:rPr>
        <w:t>Пояснительная записка</w:t>
      </w:r>
      <w:bookmarkEnd w:id="4"/>
      <w:bookmarkEnd w:id="5"/>
    </w:p>
    <w:p w14:paraId="29A9CD0E"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АООП ООО для обучающихся с задержкой психического развития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22C59B7"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АООП ООО для обучающихся с задержкой психического развития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14:paraId="2A7AB433"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АООП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соответствие с ФГОС НОО обучающихся с задержкой психического развития, и при этом нуждающихся в пролонгации специальных образовательных условий. Успешное освоение обучающимися с ЗПР АООП НОО является необходимым условием освоения обучающимися с ЗПР АООП основного общего образования.</w:t>
      </w:r>
    </w:p>
    <w:p w14:paraId="405FBF9A"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Целями реализации АООП ООО для обучающихся с ЗПР являются:</w:t>
      </w:r>
    </w:p>
    <w:p w14:paraId="34463DD4"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14:paraId="05BEC16A"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создание условий для становления и формирования личности обучающегося;</w:t>
      </w:r>
    </w:p>
    <w:p w14:paraId="020EB95B"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14:paraId="09E9943B"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Достижение поставленных целей предусматривает решение следующих основных задач:</w:t>
      </w:r>
    </w:p>
    <w:p w14:paraId="60E84971"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A5652C0"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B17114"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обеспечение преемственности начального общего, основного общего и среднего общего образования;</w:t>
      </w:r>
    </w:p>
    <w:p w14:paraId="6E4C0A98"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достижение планируемых результатов освоения АООП ООО обучающимися с ЗПР; </w:t>
      </w:r>
    </w:p>
    <w:p w14:paraId="763F4CA5"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обеспечение доступности получения качественного основного общего образования; </w:t>
      </w:r>
    </w:p>
    <w:p w14:paraId="756C57A4"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586B189A" w14:textId="77777777" w:rsidR="00D74743" w:rsidRPr="00BD2613" w:rsidRDefault="00D74743" w:rsidP="00A56DD1">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w:t>
      </w:r>
      <w:r w:rsidRPr="00BD2613">
        <w:rPr>
          <w:sz w:val="24"/>
          <w:szCs w:val="24"/>
          <w:lang w:eastAsia="ru-RU" w:bidi="ru-RU"/>
        </w:rPr>
        <w:lastRenderedPageBreak/>
        <w:t>общественно</w:t>
      </w:r>
      <w:r w:rsidR="00A56DD1" w:rsidRPr="00BD2613">
        <w:rPr>
          <w:sz w:val="24"/>
          <w:szCs w:val="24"/>
          <w:lang w:eastAsia="ru-RU" w:bidi="ru-RU"/>
        </w:rPr>
        <w:t xml:space="preserve"> </w:t>
      </w:r>
      <w:r w:rsidRPr="00BD2613">
        <w:rPr>
          <w:sz w:val="24"/>
          <w:szCs w:val="24"/>
          <w:lang w:eastAsia="ru-RU" w:bidi="ru-RU"/>
        </w:rPr>
        <w:t>полезную деятельность, в том числе с использованием возможностей образовательных организаций дополнительного образования;</w:t>
      </w:r>
    </w:p>
    <w:p w14:paraId="1F9BA6B0"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организация творческих конкурсов, проектной и учебно-исследовательской деятельности;</w:t>
      </w:r>
    </w:p>
    <w:p w14:paraId="31566024"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9B31360"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включение обучающихся в процессы познания и преобразования социальной среды города для приобретения опыта реального управления и действия;</w:t>
      </w:r>
    </w:p>
    <w:p w14:paraId="45FB42F6"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3449F39" w14:textId="77777777" w:rsidR="00D74743" w:rsidRPr="00BD2613" w:rsidRDefault="00D74743" w:rsidP="00D74743">
      <w:pPr>
        <w:pStyle w:val="4"/>
        <w:numPr>
          <w:ilvl w:val="0"/>
          <w:numId w:val="1"/>
        </w:numPr>
        <w:shd w:val="clear" w:color="auto" w:fill="auto"/>
        <w:tabs>
          <w:tab w:val="left" w:pos="1134"/>
        </w:tabs>
        <w:spacing w:before="0"/>
        <w:ind w:left="0" w:firstLine="709"/>
      </w:pPr>
      <w:r w:rsidRPr="00BD2613">
        <w:rPr>
          <w:sz w:val="24"/>
          <w:szCs w:val="24"/>
          <w:lang w:eastAsia="ru-RU" w:bidi="ru-RU"/>
        </w:rPr>
        <w:t>создание условий для сохранения и укрепления физического, психологического и социального здоровья обучающихся</w:t>
      </w:r>
      <w:r w:rsidRPr="00BD2613">
        <w:t>, обеспечение их безопасности.</w:t>
      </w:r>
    </w:p>
    <w:p w14:paraId="0A9D2EF8"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АООП ООО для обучающихся с ЗПР учитывает следующие принципы и подходы:</w:t>
      </w:r>
    </w:p>
    <w:p w14:paraId="4B1F8ABA"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принцип учета ФГОС ООО: АООП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419E8F9"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принцип учета языка обучения: с учетом условий функционирования образовательной организации АООП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10B6569"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принцип учета ведущей деятельности обучающегося: АООП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D3E3586"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принцип индивидуализации обучения: АООП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14:paraId="0698415B"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w:t>
      </w:r>
      <w:proofErr w:type="spellStart"/>
      <w:r w:rsidRPr="00BD2613">
        <w:rPr>
          <w:sz w:val="24"/>
          <w:szCs w:val="24"/>
          <w:lang w:eastAsia="ru-RU" w:bidi="ru-RU"/>
        </w:rPr>
        <w:t>основеосвоения</w:t>
      </w:r>
      <w:proofErr w:type="spellEnd"/>
      <w:r w:rsidRPr="00BD2613">
        <w:rPr>
          <w:sz w:val="24"/>
          <w:szCs w:val="24"/>
          <w:lang w:eastAsia="ru-RU" w:bidi="ru-RU"/>
        </w:rPr>
        <w:t xml:space="preserve"> универсальных учебных действий, познания и освоения мира личности, формирование его готовности к саморазвитию и непрерывному образованию;</w:t>
      </w:r>
    </w:p>
    <w:p w14:paraId="1A0FF449"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 воспитательных целей и путей их достижения;</w:t>
      </w:r>
    </w:p>
    <w:p w14:paraId="711B5F25"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принцип обеспечения фундаментального характера образования, учета специфики изучаемых учебных предметов;</w:t>
      </w:r>
    </w:p>
    <w:p w14:paraId="421E0B59" w14:textId="77777777" w:rsidR="00D74743" w:rsidRPr="00BD2613" w:rsidRDefault="00D74743" w:rsidP="00D74743">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5A62762" w14:textId="77777777" w:rsidR="00D74743" w:rsidRPr="00BD2613" w:rsidRDefault="00D74743" w:rsidP="00D74743">
      <w:pPr>
        <w:pStyle w:val="4"/>
        <w:numPr>
          <w:ilvl w:val="0"/>
          <w:numId w:val="1"/>
        </w:numPr>
        <w:shd w:val="clear" w:color="auto" w:fill="auto"/>
        <w:tabs>
          <w:tab w:val="left" w:pos="1134"/>
        </w:tabs>
        <w:spacing w:before="0"/>
        <w:ind w:left="0" w:firstLine="709"/>
      </w:pPr>
      <w:r w:rsidRPr="00BD2613">
        <w:rPr>
          <w:sz w:val="24"/>
          <w:szCs w:val="24"/>
          <w:lang w:eastAsia="ru-RU" w:bidi="ru-RU"/>
        </w:rPr>
        <w:t xml:space="preserve">принцип </w:t>
      </w:r>
      <w:proofErr w:type="spellStart"/>
      <w:r w:rsidRPr="00BD2613">
        <w:rPr>
          <w:sz w:val="24"/>
          <w:szCs w:val="24"/>
          <w:lang w:eastAsia="ru-RU" w:bidi="ru-RU"/>
        </w:rPr>
        <w:t>здоровьесбережения</w:t>
      </w:r>
      <w:proofErr w:type="spellEnd"/>
      <w:r w:rsidRPr="00BD2613">
        <w:rPr>
          <w:sz w:val="24"/>
          <w:szCs w:val="24"/>
          <w:lang w:eastAsia="ru-RU" w:bidi="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BD2613">
        <w:rPr>
          <w:sz w:val="24"/>
          <w:szCs w:val="24"/>
          <w:lang w:eastAsia="ru-RU" w:bidi="ru-RU"/>
        </w:rPr>
        <w:t>здоровьесберегающих</w:t>
      </w:r>
      <w:proofErr w:type="spellEnd"/>
      <w:r w:rsidRPr="00BD2613">
        <w:rPr>
          <w:sz w:val="24"/>
          <w:szCs w:val="24"/>
          <w:lang w:eastAsia="ru-RU" w:bidi="ru-RU"/>
        </w:rP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22418A1C"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АООП ООО для обучающихся с ЗПР учитывает возрастные и психологические особенности обучающихся с задержкой психического развития.</w:t>
      </w:r>
    </w:p>
    <w:p w14:paraId="475C0DCB"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 xml:space="preserve">Общими для всех обучающихся с ЗПР являются трудности произвольной саморегуляции, замедленный темп и неравномерное качество становления высших </w:t>
      </w:r>
      <w:r w:rsidRPr="00BD2613">
        <w:rPr>
          <w:sz w:val="24"/>
          <w:szCs w:val="24"/>
          <w:lang w:eastAsia="ru-RU" w:bidi="ru-RU"/>
        </w:rPr>
        <w:lastRenderedPageBreak/>
        <w:t>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14:paraId="3189F25F"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1424073F"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 xml:space="preserve">АООП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w:t>
      </w:r>
      <w:r w:rsidRPr="00BD2613">
        <w:rPr>
          <w:b/>
          <w:bCs/>
          <w:sz w:val="24"/>
          <w:szCs w:val="24"/>
        </w:rPr>
        <w:t xml:space="preserve">срок получения основного общего образования </w:t>
      </w:r>
      <w:r w:rsidRPr="00BD2613">
        <w:rPr>
          <w:sz w:val="24"/>
          <w:szCs w:val="24"/>
          <w:lang w:eastAsia="ru-RU" w:bidi="ru-RU"/>
        </w:rPr>
        <w:t>может быть увеличен, но не более, чем до шести лет.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4536C278"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60CF537A"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14:paraId="0CC26004" w14:textId="77777777" w:rsidR="00D74743" w:rsidRPr="00BD2613" w:rsidRDefault="00D74743" w:rsidP="00D74743">
      <w:pPr>
        <w:pStyle w:val="4"/>
        <w:shd w:val="clear" w:color="auto" w:fill="auto"/>
        <w:spacing w:before="0"/>
        <w:ind w:right="20" w:firstLine="709"/>
        <w:rPr>
          <w:sz w:val="24"/>
          <w:szCs w:val="24"/>
          <w:lang w:eastAsia="ru-RU" w:bidi="ru-RU"/>
        </w:rPr>
      </w:pPr>
    </w:p>
    <w:p w14:paraId="17EA3420" w14:textId="77777777" w:rsidR="00D74743" w:rsidRPr="00BD2613" w:rsidRDefault="00D74743" w:rsidP="00A56DD1">
      <w:pPr>
        <w:pStyle w:val="1"/>
        <w:numPr>
          <w:ilvl w:val="1"/>
          <w:numId w:val="22"/>
        </w:numPr>
        <w:tabs>
          <w:tab w:val="left" w:pos="1134"/>
        </w:tabs>
        <w:spacing w:before="0" w:line="240" w:lineRule="auto"/>
        <w:ind w:left="0" w:firstLine="709"/>
        <w:rPr>
          <w:rFonts w:ascii="Times New Roman" w:hAnsi="Times New Roman" w:cs="Times New Roman"/>
          <w:color w:val="auto"/>
          <w:sz w:val="24"/>
          <w:szCs w:val="24"/>
          <w:lang w:bidi="ru-RU"/>
        </w:rPr>
      </w:pPr>
      <w:bookmarkStart w:id="6" w:name="_Toc144150161"/>
      <w:r w:rsidRPr="00BD2613">
        <w:rPr>
          <w:rFonts w:ascii="Times New Roman" w:hAnsi="Times New Roman" w:cs="Times New Roman"/>
          <w:color w:val="auto"/>
          <w:sz w:val="24"/>
          <w:szCs w:val="24"/>
          <w:lang w:bidi="ru-RU"/>
        </w:rPr>
        <w:t>Планируемые результаты освоения обучающимися с ЗПР адаптированной основной образовательной программы основного общего образования</w:t>
      </w:r>
      <w:bookmarkEnd w:id="6"/>
    </w:p>
    <w:p w14:paraId="0EDE6BB9"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14:paraId="05D73F40"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жизненной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2DA21FB7" w14:textId="77777777" w:rsidR="00D74743" w:rsidRPr="00BD2613" w:rsidRDefault="00D74743" w:rsidP="00D74743">
      <w:pPr>
        <w:pStyle w:val="4"/>
        <w:shd w:val="clear" w:color="auto" w:fill="auto"/>
        <w:spacing w:before="0"/>
        <w:ind w:right="20" w:firstLine="709"/>
        <w:rPr>
          <w:sz w:val="24"/>
          <w:szCs w:val="24"/>
          <w:lang w:eastAsia="ru-RU" w:bidi="ru-RU"/>
        </w:rPr>
      </w:pPr>
      <w:r w:rsidRPr="00BD2613">
        <w:rPr>
          <w:sz w:val="24"/>
          <w:szCs w:val="24"/>
          <w:lang w:eastAsia="ru-RU" w:bidi="ru-RU"/>
        </w:rPr>
        <w:t>В соответствии с требованиями ФГОС ООО система планируемых результатов -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p>
    <w:p w14:paraId="3FA7826D" w14:textId="77777777" w:rsidR="002627B6" w:rsidRPr="00BD2613" w:rsidRDefault="00D74743" w:rsidP="002627B6">
      <w:pPr>
        <w:pStyle w:val="4"/>
        <w:shd w:val="clear" w:color="auto" w:fill="auto"/>
        <w:spacing w:before="0"/>
        <w:ind w:right="20" w:firstLine="709"/>
        <w:rPr>
          <w:sz w:val="24"/>
          <w:szCs w:val="24"/>
          <w:lang w:eastAsia="ru-RU" w:bidi="ru-RU"/>
        </w:rPr>
      </w:pPr>
      <w:r w:rsidRPr="00BD2613">
        <w:rPr>
          <w:sz w:val="24"/>
          <w:szCs w:val="24"/>
          <w:lang w:eastAsia="ru-RU" w:bidi="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обучающихся с ЗПР и ближайшей перспективы их развития. Такой подход позволяет определять динамическую картину</w:t>
      </w:r>
      <w:r w:rsidR="002627B6" w:rsidRPr="00BD2613">
        <w:rPr>
          <w:sz w:val="24"/>
          <w:szCs w:val="24"/>
          <w:lang w:eastAsia="ru-RU" w:bidi="ru-RU"/>
        </w:rPr>
        <w:t xml:space="preserve"> развития обучающихся, поощрять их продвижение и выстраивать индивидуальные траектории обучения с учетом зоны ближайшего развития обучающихся с ЗПР.</w:t>
      </w:r>
    </w:p>
    <w:p w14:paraId="18436C5D" w14:textId="77777777" w:rsidR="002627B6" w:rsidRPr="00BD2613" w:rsidRDefault="002627B6" w:rsidP="002627B6">
      <w:pPr>
        <w:pStyle w:val="4"/>
        <w:shd w:val="clear" w:color="auto" w:fill="auto"/>
        <w:spacing w:before="0"/>
        <w:ind w:right="20" w:firstLine="709"/>
        <w:rPr>
          <w:b/>
          <w:sz w:val="24"/>
          <w:szCs w:val="24"/>
          <w:lang w:eastAsia="ru-RU" w:bidi="ru-RU"/>
        </w:rPr>
      </w:pPr>
    </w:p>
    <w:p w14:paraId="6DA0DA50" w14:textId="77777777" w:rsidR="002627B6" w:rsidRPr="00BD2613" w:rsidRDefault="002627B6" w:rsidP="002627B6">
      <w:pPr>
        <w:pStyle w:val="4"/>
        <w:shd w:val="clear" w:color="auto" w:fill="auto"/>
        <w:spacing w:before="0"/>
        <w:ind w:right="20" w:firstLine="709"/>
        <w:rPr>
          <w:b/>
          <w:sz w:val="24"/>
          <w:szCs w:val="24"/>
          <w:lang w:eastAsia="ru-RU" w:bidi="ru-RU"/>
        </w:rPr>
      </w:pPr>
      <w:r w:rsidRPr="00BD2613">
        <w:rPr>
          <w:b/>
          <w:sz w:val="24"/>
          <w:szCs w:val="24"/>
          <w:lang w:eastAsia="ru-RU" w:bidi="ru-RU"/>
        </w:rPr>
        <w:t>Структура планируемых результатов</w:t>
      </w:r>
    </w:p>
    <w:p w14:paraId="4EE4278C"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 xml:space="preserve">Планируемые результаты опираются на </w:t>
      </w:r>
      <w:r w:rsidRPr="00BD2613">
        <w:rPr>
          <w:b/>
          <w:bCs/>
          <w:sz w:val="24"/>
          <w:szCs w:val="24"/>
        </w:rPr>
        <w:t xml:space="preserve">ведущие целевые установки, </w:t>
      </w:r>
      <w:r w:rsidRPr="00BD2613">
        <w:rPr>
          <w:sz w:val="24"/>
          <w:szCs w:val="24"/>
          <w:lang w:eastAsia="ru-RU" w:bidi="ru-RU"/>
        </w:rPr>
        <w:t xml:space="preserve">отражающие основной, сущностный вклад каждой изучаемой программы в развитие личности </w:t>
      </w:r>
      <w:r w:rsidRPr="00BD2613">
        <w:rPr>
          <w:sz w:val="24"/>
          <w:szCs w:val="24"/>
          <w:lang w:eastAsia="ru-RU" w:bidi="ru-RU"/>
        </w:rPr>
        <w:lastRenderedPageBreak/>
        <w:t>обучающихся, их способностей.</w:t>
      </w:r>
    </w:p>
    <w:p w14:paraId="21CE02B3"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 xml:space="preserve">В структуре планируемых результатов выделяется </w:t>
      </w:r>
      <w:r w:rsidRPr="00BD2613">
        <w:rPr>
          <w:b/>
          <w:bCs/>
          <w:sz w:val="24"/>
          <w:szCs w:val="24"/>
        </w:rPr>
        <w:t>следующие группы:</w:t>
      </w:r>
    </w:p>
    <w:p w14:paraId="774A4286"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b/>
          <w:bCs/>
          <w:i/>
          <w:iCs/>
          <w:sz w:val="24"/>
          <w:szCs w:val="24"/>
        </w:rPr>
        <w:t>Личностные результаты</w:t>
      </w:r>
      <w:r w:rsidRPr="00BD2613">
        <w:rPr>
          <w:b/>
          <w:bCs/>
          <w:sz w:val="24"/>
          <w:szCs w:val="24"/>
        </w:rPr>
        <w:t xml:space="preserve"> </w:t>
      </w:r>
      <w:r w:rsidRPr="00BD2613">
        <w:rPr>
          <w:sz w:val="24"/>
          <w:szCs w:val="24"/>
          <w:lang w:eastAsia="ru-RU" w:bidi="ru-RU"/>
        </w:rPr>
        <w:t xml:space="preserve">освоения адаптированной основной общеобразовательной программы раскрывают и детализируют основные направленности этих результатов. </w:t>
      </w:r>
    </w:p>
    <w:p w14:paraId="76E7030A"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Они включают:</w:t>
      </w:r>
    </w:p>
    <w:p w14:paraId="176C9A49"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готовность и способность обучающихся с ЗПР к саморазвитию и личностному самоопределению;</w:t>
      </w:r>
    </w:p>
    <w:p w14:paraId="3C679B8A"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сформированность их мотивации к обучению и целенаправленной познавательной деятельности;</w:t>
      </w:r>
    </w:p>
    <w:p w14:paraId="6DC6DFBC"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систему значимых социальных и межличностных отношений, </w:t>
      </w:r>
      <w:proofErr w:type="spellStart"/>
      <w:r w:rsidRPr="00BD2613">
        <w:rPr>
          <w:sz w:val="24"/>
          <w:szCs w:val="24"/>
          <w:lang w:eastAsia="ru-RU" w:bidi="ru-RU"/>
        </w:rPr>
        <w:t>ценностно</w:t>
      </w:r>
      <w:r w:rsidRPr="00BD2613">
        <w:rPr>
          <w:sz w:val="24"/>
          <w:szCs w:val="24"/>
          <w:lang w:eastAsia="ru-RU" w:bidi="ru-RU"/>
        </w:rPr>
        <w:softHyphen/>
        <w:t>смысловых</w:t>
      </w:r>
      <w:proofErr w:type="spellEnd"/>
      <w:r w:rsidRPr="00BD2613">
        <w:rPr>
          <w:sz w:val="24"/>
          <w:szCs w:val="24"/>
          <w:lang w:eastAsia="ru-RU" w:bidi="ru-RU"/>
        </w:rPr>
        <w:t xml:space="preserve"> установок, отражающих личностные и гражданские позиции в деятельности;</w:t>
      </w:r>
    </w:p>
    <w:p w14:paraId="01823100"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социальные компетенции;</w:t>
      </w:r>
    </w:p>
    <w:p w14:paraId="7A9E90A8"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правосознание;</w:t>
      </w:r>
    </w:p>
    <w:p w14:paraId="30207E0F"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способность ставить цели и строить жизненные планы;</w:t>
      </w:r>
    </w:p>
    <w:p w14:paraId="6990E295"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способность к осознанию российской идентичности в поликультурном социуме.</w:t>
      </w:r>
    </w:p>
    <w:p w14:paraId="765165DC"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 xml:space="preserve">Оценка достижения этой группы планируемых результатов ведется в ходе процедур, допускающих предоставление и использование исключительно </w:t>
      </w:r>
      <w:proofErr w:type="spellStart"/>
      <w:r w:rsidRPr="00BD2613">
        <w:rPr>
          <w:sz w:val="24"/>
          <w:szCs w:val="24"/>
          <w:lang w:eastAsia="ru-RU" w:bidi="ru-RU"/>
        </w:rPr>
        <w:t>неперсонифицированной</w:t>
      </w:r>
      <w:proofErr w:type="spellEnd"/>
      <w:r w:rsidRPr="00BD2613">
        <w:rPr>
          <w:sz w:val="24"/>
          <w:szCs w:val="24"/>
          <w:lang w:eastAsia="ru-RU" w:bidi="ru-RU"/>
        </w:rPr>
        <w:t xml:space="preserve"> информации.</w:t>
      </w:r>
    </w:p>
    <w:p w14:paraId="2BBDB32B"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b/>
          <w:bCs/>
          <w:i/>
          <w:iCs/>
          <w:sz w:val="24"/>
          <w:szCs w:val="24"/>
        </w:rPr>
        <w:t>Метапредметные результаты</w:t>
      </w:r>
      <w:r w:rsidRPr="00BD2613">
        <w:rPr>
          <w:b/>
          <w:bCs/>
          <w:sz w:val="24"/>
          <w:szCs w:val="24"/>
        </w:rPr>
        <w:t xml:space="preserve"> </w:t>
      </w:r>
      <w:r w:rsidRPr="00BD2613">
        <w:rPr>
          <w:sz w:val="24"/>
          <w:szCs w:val="24"/>
          <w:lang w:eastAsia="ru-RU" w:bidi="ru-RU"/>
        </w:rPr>
        <w:t>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278F310B"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освоенные обучающимися с ЗПР межпредметные понятия и универсальные учебные действия (регулятивные, познавательные, коммуникативные);</w:t>
      </w:r>
    </w:p>
    <w:p w14:paraId="3B594438"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способность их использования в учебной, познавательной и социальной практике;</w:t>
      </w:r>
    </w:p>
    <w:p w14:paraId="6A9AEE49"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самостоятельность планирования и осуществления учебной деятельности и организации учебного сотрудничества с педагогами и сверстниками;</w:t>
      </w:r>
    </w:p>
    <w:p w14:paraId="54B44D78"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построение индивидуальной образовательной траектории.</w:t>
      </w:r>
    </w:p>
    <w:p w14:paraId="240CE477"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b/>
          <w:bCs/>
          <w:i/>
          <w:iCs/>
          <w:sz w:val="24"/>
          <w:szCs w:val="24"/>
        </w:rPr>
        <w:t>Предметные результаты</w:t>
      </w:r>
      <w:r w:rsidRPr="00BD2613">
        <w:rPr>
          <w:b/>
          <w:bCs/>
          <w:sz w:val="24"/>
          <w:szCs w:val="24"/>
        </w:rPr>
        <w:t xml:space="preserve"> </w:t>
      </w:r>
      <w:r w:rsidRPr="00BD2613">
        <w:rPr>
          <w:sz w:val="24"/>
          <w:szCs w:val="24"/>
          <w:lang w:eastAsia="ru-RU" w:bidi="ru-RU"/>
        </w:rPr>
        <w:t>освоения основной общеобразовательной программы представлены в соответствии с группами результатов учебных предметов, раскрывают и детализируют их в отношении:</w:t>
      </w:r>
    </w:p>
    <w:p w14:paraId="1DA563FA"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освоенных обучающимися с ЗПР в ходе изучения учебного предмета умений, специфических для данной предметной области;</w:t>
      </w:r>
    </w:p>
    <w:p w14:paraId="6CF930E1"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2ED51762"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формирования научного типа мышления, научных представлений о ключевых теориях, типах и видах отношений;</w:t>
      </w:r>
    </w:p>
    <w:p w14:paraId="3FEED6F4"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владения научной терминологией, ключевыми понятиями, методами и приемами.</w:t>
      </w:r>
    </w:p>
    <w:p w14:paraId="48B92C00"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Результатом освоения адаптированной образовательной программы основного общего образования обучающимися с ЗПР должно стать полноценное основное общее образование, развитие социальных (жизненных) компетенций.</w:t>
      </w:r>
    </w:p>
    <w:p w14:paraId="02D9E248" w14:textId="77777777" w:rsidR="002627B6" w:rsidRPr="00BD2613" w:rsidRDefault="002627B6" w:rsidP="002627B6">
      <w:pPr>
        <w:pStyle w:val="4"/>
        <w:shd w:val="clear" w:color="auto" w:fill="auto"/>
        <w:spacing w:before="0"/>
        <w:ind w:right="20" w:firstLine="709"/>
        <w:rPr>
          <w:b/>
          <w:sz w:val="24"/>
          <w:szCs w:val="24"/>
          <w:lang w:eastAsia="ru-RU" w:bidi="ru-RU"/>
        </w:rPr>
      </w:pPr>
    </w:p>
    <w:p w14:paraId="7BCA954E" w14:textId="77777777" w:rsidR="002627B6" w:rsidRPr="00BD2613" w:rsidRDefault="002627B6" w:rsidP="002627B6">
      <w:pPr>
        <w:pStyle w:val="4"/>
        <w:shd w:val="clear" w:color="auto" w:fill="auto"/>
        <w:spacing w:before="0"/>
        <w:ind w:right="20" w:firstLine="709"/>
        <w:rPr>
          <w:b/>
          <w:sz w:val="24"/>
          <w:szCs w:val="24"/>
          <w:lang w:eastAsia="ru-RU" w:bidi="ru-RU"/>
        </w:rPr>
      </w:pPr>
      <w:r w:rsidRPr="00BD2613">
        <w:rPr>
          <w:b/>
          <w:sz w:val="24"/>
          <w:szCs w:val="24"/>
          <w:lang w:eastAsia="ru-RU" w:bidi="ru-RU"/>
        </w:rPr>
        <w:t>Личностные, метапредметные и предметные результаты освоения программы обучающимися с ЗПР соответствуют ФГОС ООО.</w:t>
      </w:r>
    </w:p>
    <w:p w14:paraId="25CED789"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Планируемые результаты освоения обучающимися с ЗПР АООП ООО дополняются результатами освоения программы коррекционной работы.</w:t>
      </w:r>
    </w:p>
    <w:p w14:paraId="0B2F7977" w14:textId="77777777" w:rsidR="002627B6" w:rsidRPr="00BD2613" w:rsidRDefault="002627B6" w:rsidP="002627B6">
      <w:pPr>
        <w:pStyle w:val="4"/>
        <w:shd w:val="clear" w:color="auto" w:fill="auto"/>
        <w:spacing w:before="0"/>
        <w:ind w:right="20" w:firstLine="709"/>
        <w:rPr>
          <w:b/>
          <w:sz w:val="24"/>
          <w:szCs w:val="24"/>
          <w:lang w:eastAsia="ru-RU" w:bidi="ru-RU"/>
        </w:rPr>
      </w:pPr>
      <w:bookmarkStart w:id="7" w:name="bookmark2"/>
    </w:p>
    <w:p w14:paraId="375383C7" w14:textId="77777777" w:rsidR="002627B6" w:rsidRPr="00BD2613" w:rsidRDefault="002627B6" w:rsidP="002627B6">
      <w:pPr>
        <w:pStyle w:val="4"/>
        <w:shd w:val="clear" w:color="auto" w:fill="auto"/>
        <w:spacing w:before="0"/>
        <w:ind w:right="20" w:firstLine="709"/>
        <w:rPr>
          <w:b/>
          <w:sz w:val="24"/>
          <w:szCs w:val="24"/>
          <w:lang w:eastAsia="ru-RU" w:bidi="ru-RU"/>
        </w:rPr>
      </w:pPr>
      <w:r w:rsidRPr="00BD2613">
        <w:rPr>
          <w:b/>
          <w:sz w:val="24"/>
          <w:szCs w:val="24"/>
          <w:lang w:eastAsia="ru-RU" w:bidi="ru-RU"/>
        </w:rPr>
        <w:t>Планируемые результаты коррекционной работы</w:t>
      </w:r>
      <w:bookmarkEnd w:id="7"/>
    </w:p>
    <w:p w14:paraId="19F32FF4"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w:t>
      </w:r>
      <w:r w:rsidRPr="00BD2613">
        <w:rPr>
          <w:sz w:val="24"/>
          <w:szCs w:val="24"/>
          <w:lang w:eastAsia="ru-RU" w:bidi="ru-RU"/>
        </w:rPr>
        <w:lastRenderedPageBreak/>
        <w:t>положительной динамики обучающихся в интегративных показателях, отражающих успешность достижения образовательных достижений и преодоления/ослабления нарушений развития. Конкретные требования к результатам коррекционной работы перечисляются в программах коррекционных курсов специалистов.</w:t>
      </w:r>
    </w:p>
    <w:p w14:paraId="21836222"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Достижение планируемых результатов коррекционной работы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14:paraId="4858788F"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Оценка результатов освоения обучающимися с ЗПР программы коррекционной работы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0515E75C"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регулятивной,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34596CFE"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w:t>
      </w:r>
      <w:r w:rsidRPr="00BD2613">
        <w:rPr>
          <w:sz w:val="24"/>
          <w:szCs w:val="24"/>
          <w:lang w:eastAsia="ru-RU" w:bidi="ru-RU"/>
        </w:rPr>
        <w:tab/>
        <w:t>продолжения реализации разработанной программы коррекционной работы или внесения в нее определенных корректив.</w:t>
      </w:r>
    </w:p>
    <w:p w14:paraId="65B72B6E"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3F0A0F06"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7FEF40E0"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1898E091"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3BEBD2A6" w14:textId="77777777" w:rsidR="002627B6" w:rsidRPr="00BD2613" w:rsidRDefault="002627B6" w:rsidP="002627B6">
      <w:pPr>
        <w:pStyle w:val="4"/>
        <w:shd w:val="clear" w:color="auto" w:fill="auto"/>
        <w:spacing w:before="0"/>
        <w:ind w:right="20" w:firstLine="709"/>
        <w:rPr>
          <w:b/>
          <w:sz w:val="24"/>
          <w:szCs w:val="24"/>
          <w:lang w:eastAsia="ru-RU" w:bidi="ru-RU"/>
        </w:rPr>
      </w:pPr>
      <w:bookmarkStart w:id="8" w:name="bookmark3"/>
    </w:p>
    <w:p w14:paraId="60FCF814" w14:textId="77777777" w:rsidR="002627B6" w:rsidRPr="00BD2613" w:rsidRDefault="002627B6" w:rsidP="002627B6">
      <w:pPr>
        <w:pStyle w:val="4"/>
        <w:shd w:val="clear" w:color="auto" w:fill="auto"/>
        <w:spacing w:before="0"/>
        <w:ind w:right="20" w:firstLine="709"/>
        <w:rPr>
          <w:b/>
          <w:sz w:val="24"/>
          <w:szCs w:val="24"/>
          <w:lang w:eastAsia="ru-RU" w:bidi="ru-RU"/>
        </w:rPr>
      </w:pPr>
      <w:r w:rsidRPr="00BD2613">
        <w:rPr>
          <w:b/>
          <w:sz w:val="24"/>
          <w:szCs w:val="24"/>
          <w:lang w:eastAsia="ru-RU" w:bidi="ru-RU"/>
        </w:rPr>
        <w:t>Планируемые результаты формирования навыков социальных (жизненных) компетенций на уровне основного общего образования</w:t>
      </w:r>
      <w:bookmarkEnd w:id="8"/>
    </w:p>
    <w:p w14:paraId="63C605EF" w14:textId="77777777" w:rsidR="002627B6" w:rsidRPr="00BD2613" w:rsidRDefault="002627B6" w:rsidP="002627B6">
      <w:pPr>
        <w:pStyle w:val="4"/>
        <w:shd w:val="clear" w:color="auto" w:fill="auto"/>
        <w:tabs>
          <w:tab w:val="left" w:pos="1134"/>
        </w:tabs>
        <w:spacing w:before="0"/>
        <w:ind w:right="20" w:firstLine="709"/>
        <w:rPr>
          <w:sz w:val="24"/>
          <w:szCs w:val="24"/>
          <w:lang w:eastAsia="ru-RU" w:bidi="ru-RU"/>
        </w:rPr>
      </w:pPr>
      <w:r w:rsidRPr="00BD2613">
        <w:rPr>
          <w:sz w:val="24"/>
          <w:szCs w:val="24"/>
          <w:lang w:eastAsia="ru-RU" w:bidi="ru-RU"/>
        </w:rPr>
        <w:t xml:space="preserve">Значимым результатом освоения адаптированной основной общеобразовательной </w:t>
      </w:r>
      <w:r w:rsidRPr="00BD2613">
        <w:rPr>
          <w:sz w:val="24"/>
          <w:szCs w:val="24"/>
          <w:lang w:eastAsia="ru-RU" w:bidi="ru-RU"/>
        </w:rPr>
        <w:lastRenderedPageBreak/>
        <w:t xml:space="preserve">программы основного общего образования, в том числе программы коррекционной работы, является сформированность </w:t>
      </w:r>
      <w:r w:rsidRPr="00BD2613">
        <w:rPr>
          <w:i/>
          <w:iCs/>
          <w:sz w:val="24"/>
          <w:szCs w:val="24"/>
        </w:rPr>
        <w:t>социальных (жизненных) компетенций</w:t>
      </w:r>
      <w:r w:rsidRPr="00BD2613">
        <w:rPr>
          <w:sz w:val="24"/>
          <w:szCs w:val="24"/>
          <w:lang w:eastAsia="ru-RU" w:bidi="ru-RU"/>
        </w:rPr>
        <w:t>,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14:paraId="3EDE8687"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Развитие адекватных представлений о собственных возможностях, о насущно необходимом жизнеобеспечении</w:t>
      </w:r>
      <w:r w:rsidRPr="00BD2613">
        <w:rPr>
          <w:b/>
          <w:bCs/>
          <w:sz w:val="24"/>
          <w:szCs w:val="24"/>
        </w:rPr>
        <w:t>,</w:t>
      </w:r>
      <w:r w:rsidRPr="00BD2613">
        <w:rPr>
          <w:b/>
          <w:bCs/>
          <w:i/>
          <w:iCs/>
          <w:sz w:val="24"/>
          <w:szCs w:val="24"/>
        </w:rPr>
        <w:t xml:space="preserve"> </w:t>
      </w:r>
      <w:r w:rsidRPr="00BD2613">
        <w:rPr>
          <w:i/>
          <w:iCs/>
          <w:sz w:val="24"/>
          <w:szCs w:val="24"/>
        </w:rPr>
        <w:t>проявляющееся в умении:</w:t>
      </w:r>
    </w:p>
    <w:p w14:paraId="79DBC7AD"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14:paraId="7F88217E"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принимать решение в жизненной ситуации на основе переноса полученных в ходе обучения знаний в данную ситуацию, восполнять дефицит информации;</w:t>
      </w:r>
    </w:p>
    <w:p w14:paraId="2479E379"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находить, отбирать и использовать нужную информацию в соответствии с контекстом жизненной ситуации;</w:t>
      </w:r>
    </w:p>
    <w:p w14:paraId="731866CE"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связаться удобным способом и запросить помощь, корректно и точно сформулировав возникшую проблему;</w:t>
      </w:r>
    </w:p>
    <w:p w14:paraId="0A2CE27A"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оценивать собственные возможности, склонности и интересы для самореализации.</w:t>
      </w:r>
    </w:p>
    <w:p w14:paraId="76F91CB0"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Овладение социально-бытовыми умениями, используемыми в повседневной жизни,</w:t>
      </w:r>
      <w:r w:rsidRPr="00BD2613">
        <w:rPr>
          <w:i/>
          <w:iCs/>
          <w:sz w:val="24"/>
          <w:szCs w:val="24"/>
        </w:rPr>
        <w:t xml:space="preserve"> проявляющееся:</w:t>
      </w:r>
    </w:p>
    <w:p w14:paraId="4DCE78E2"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готовности брать на себя инициативу в повседневных бытовых делах и брать на себя ответственность за результат своей работы;</w:t>
      </w:r>
    </w:p>
    <w:p w14:paraId="05005424"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умении адекватно оценивать свои возможности относительно выполняемой деятельности;</w:t>
      </w:r>
    </w:p>
    <w:p w14:paraId="78A89AFA"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принятии на себя обязанностей при участии в повседневной жизни класса;</w:t>
      </w:r>
    </w:p>
    <w:p w14:paraId="774E67F8"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умении ориентироваться в требованиях и правилах проведения промежуточной и итоговой аттестации;</w:t>
      </w:r>
    </w:p>
    <w:p w14:paraId="15F79EBD"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применении в повседневной жизни правил личной безопасности.</w:t>
      </w:r>
    </w:p>
    <w:p w14:paraId="5791860F"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Овладение навыками коммуникации и принятыми ритуалами социального взаимодействия,</w:t>
      </w:r>
      <w:r w:rsidRPr="00BD2613">
        <w:rPr>
          <w:i/>
          <w:iCs/>
          <w:sz w:val="24"/>
          <w:szCs w:val="24"/>
        </w:rPr>
        <w:t xml:space="preserve"> проявляющееся:</w:t>
      </w:r>
    </w:p>
    <w:p w14:paraId="04D0DFA5"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 xml:space="preserve">в обогащении опыта коммуникации подростка, в расширении коммуникативного репертуара и в гибкости общения в соответствии с контекстом </w:t>
      </w:r>
      <w:proofErr w:type="spellStart"/>
      <w:r w:rsidRPr="00BD2613">
        <w:rPr>
          <w:sz w:val="24"/>
          <w:szCs w:val="24"/>
          <w:lang w:eastAsia="ru-RU" w:bidi="ru-RU"/>
        </w:rPr>
        <w:t>социально</w:t>
      </w:r>
      <w:r w:rsidRPr="00BD2613">
        <w:rPr>
          <w:sz w:val="24"/>
          <w:szCs w:val="24"/>
          <w:lang w:eastAsia="ru-RU" w:bidi="ru-RU"/>
        </w:rPr>
        <w:softHyphen/>
        <w:t>коммуникативной</w:t>
      </w:r>
      <w:proofErr w:type="spellEnd"/>
      <w:r w:rsidRPr="00BD2613">
        <w:rPr>
          <w:sz w:val="24"/>
          <w:szCs w:val="24"/>
          <w:lang w:eastAsia="ru-RU" w:bidi="ru-RU"/>
        </w:rPr>
        <w:t xml:space="preserve"> ситуации;</w:t>
      </w:r>
    </w:p>
    <w:p w14:paraId="5C206986"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умении использовать коммуникацию как средство достижения цели;</w:t>
      </w:r>
    </w:p>
    <w:p w14:paraId="627D1670"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умении критически оценивать полученную от собеседника информацию;</w:t>
      </w:r>
    </w:p>
    <w:p w14:paraId="73D2C1F1"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освоении культурных форм выражения своих чувств, мыслей, потребностей;</w:t>
      </w:r>
    </w:p>
    <w:p w14:paraId="77673308"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умении передать свои впечатления, соображения, умозаключения так, чтобы быть понятым другим человеком.</w:t>
      </w:r>
    </w:p>
    <w:p w14:paraId="4D1DBD1B"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Развитие способности к осмыслению и дифференциации картины мира, ее пространственно-временной организации,</w:t>
      </w:r>
      <w:r w:rsidRPr="00BD2613">
        <w:rPr>
          <w:i/>
          <w:iCs/>
          <w:sz w:val="24"/>
          <w:szCs w:val="24"/>
        </w:rPr>
        <w:t xml:space="preserve"> проявляющейся:</w:t>
      </w:r>
    </w:p>
    <w:p w14:paraId="08EC90C0"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t xml:space="preserve">в </w:t>
      </w:r>
      <w:r w:rsidRPr="00BD2613">
        <w:rPr>
          <w:sz w:val="24"/>
          <w:szCs w:val="24"/>
          <w:lang w:eastAsia="ru-RU" w:bidi="ru-RU"/>
        </w:rPr>
        <w:t>умении использовать полученные знания и опыт для безопасного взаимодействия с окружающей средой;</w:t>
      </w:r>
    </w:p>
    <w:p w14:paraId="7679C45A"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адекватности поведения подростка с точки зрения опасности или безопасности для себя или для окружающих;</w:t>
      </w:r>
    </w:p>
    <w:p w14:paraId="386EB026"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углублении представлений о целостной и подробной картине мира, упорядоченной в пространстве и времени, адекватной возрасту подростка;</w:t>
      </w:r>
    </w:p>
    <w:p w14:paraId="09687A99"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осознании взаимосвязи общественного порядка и уклада собственной жизни в семье и в школе, в умении придерживаться этого порядка;</w:t>
      </w:r>
    </w:p>
    <w:p w14:paraId="0833FC6D"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развитии активной личностной позиции во взаимодействии с миром, понимании собственной результативности и умении адекватно оценить свои достижения;</w:t>
      </w:r>
    </w:p>
    <w:p w14:paraId="4D67A7F4"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умении принимать и включать в свой личный опыт жизненный опыт других людей, исключая асоциальные проявления;</w:t>
      </w:r>
    </w:p>
    <w:p w14:paraId="1CA32AFD"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lastRenderedPageBreak/>
        <w:t>в овладении основами финансовой грамотности.</w:t>
      </w:r>
    </w:p>
    <w:p w14:paraId="3AB4DC3D"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Развитие способности к осмыслению социального окружения, своего места в нем, принятие соответствующих возрасту ценностей и социальных ролей, </w:t>
      </w:r>
      <w:r w:rsidRPr="00BD2613">
        <w:rPr>
          <w:i/>
          <w:iCs/>
          <w:sz w:val="24"/>
          <w:szCs w:val="24"/>
        </w:rPr>
        <w:t>проявляющаяся:</w:t>
      </w:r>
    </w:p>
    <w:p w14:paraId="4771F011"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умении регулировать свое поведение и эмоциональные реакции в разных социальных ситуациях с людьми разного статуса;</w:t>
      </w:r>
    </w:p>
    <w:p w14:paraId="7913A931"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w:t>
      </w:r>
    </w:p>
    <w:p w14:paraId="024EC806"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соблюдении адекватной социальной дистанции в разных коммуникативных ситуациях;</w:t>
      </w:r>
    </w:p>
    <w:p w14:paraId="235C2E2D"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умении корректно устанавливать и ограничивать контакт в зависимости от социальной ситуации;</w:t>
      </w:r>
    </w:p>
    <w:p w14:paraId="22643D55" w14:textId="77777777" w:rsidR="002627B6" w:rsidRPr="00BD2613" w:rsidRDefault="002627B6" w:rsidP="002627B6">
      <w:pPr>
        <w:pStyle w:val="4"/>
        <w:numPr>
          <w:ilvl w:val="0"/>
          <w:numId w:val="1"/>
        </w:numPr>
        <w:shd w:val="clear" w:color="auto" w:fill="auto"/>
        <w:tabs>
          <w:tab w:val="left" w:pos="1134"/>
          <w:tab w:val="left" w:pos="1701"/>
        </w:tabs>
        <w:spacing w:before="0"/>
        <w:ind w:left="0" w:firstLine="1134"/>
        <w:rPr>
          <w:sz w:val="24"/>
          <w:szCs w:val="24"/>
          <w:lang w:eastAsia="ru-RU" w:bidi="ru-RU"/>
        </w:rPr>
      </w:pPr>
      <w:r w:rsidRPr="00BD2613">
        <w:rPr>
          <w:sz w:val="24"/>
          <w:szCs w:val="24"/>
          <w:lang w:eastAsia="ru-RU" w:bidi="ru-RU"/>
        </w:rPr>
        <w:t>в умении распознавать и противостоять психологической манипуляции, социально неблагоприятному воздействию.</w:t>
      </w:r>
    </w:p>
    <w:p w14:paraId="7A91AD35" w14:textId="77777777" w:rsidR="002627B6" w:rsidRPr="00BD2613" w:rsidRDefault="002627B6" w:rsidP="002627B6">
      <w:pPr>
        <w:pStyle w:val="4"/>
        <w:shd w:val="clear" w:color="auto" w:fill="auto"/>
        <w:tabs>
          <w:tab w:val="left" w:pos="1701"/>
        </w:tabs>
        <w:spacing w:before="0"/>
        <w:ind w:left="1276" w:firstLine="0"/>
        <w:rPr>
          <w:sz w:val="24"/>
          <w:szCs w:val="24"/>
          <w:lang w:eastAsia="ru-RU" w:bidi="ru-RU"/>
        </w:rPr>
      </w:pPr>
    </w:p>
    <w:p w14:paraId="41AEC776" w14:textId="77777777" w:rsidR="002627B6" w:rsidRPr="00BD2613" w:rsidRDefault="002627B6" w:rsidP="00A56DD1">
      <w:pPr>
        <w:pStyle w:val="1"/>
        <w:numPr>
          <w:ilvl w:val="1"/>
          <w:numId w:val="22"/>
        </w:numPr>
        <w:tabs>
          <w:tab w:val="left" w:pos="1134"/>
        </w:tabs>
        <w:spacing w:before="0" w:line="240" w:lineRule="auto"/>
        <w:ind w:left="0" w:firstLine="709"/>
        <w:rPr>
          <w:rFonts w:ascii="Times New Roman" w:hAnsi="Times New Roman" w:cs="Times New Roman"/>
          <w:color w:val="auto"/>
          <w:sz w:val="24"/>
          <w:szCs w:val="24"/>
          <w:lang w:bidi="ru-RU"/>
        </w:rPr>
      </w:pPr>
      <w:bookmarkStart w:id="9" w:name="_Toc144150162"/>
      <w:r w:rsidRPr="00BD2613">
        <w:rPr>
          <w:rFonts w:ascii="Times New Roman" w:hAnsi="Times New Roman" w:cs="Times New Roman"/>
          <w:color w:val="auto"/>
          <w:sz w:val="24"/>
          <w:szCs w:val="24"/>
          <w:lang w:bidi="ru-RU"/>
        </w:rPr>
        <w:t>Система оценки достижения планируемых результатов освоения АООП ООО</w:t>
      </w:r>
      <w:bookmarkEnd w:id="9"/>
    </w:p>
    <w:p w14:paraId="6926C16C"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rPr>
        <w:t>Оценка результатов освоения обучающимися с ЗПР АООП ООО (кроме программы</w:t>
      </w:r>
      <w:r w:rsidRPr="00BD2613">
        <w:rPr>
          <w:sz w:val="24"/>
          <w:szCs w:val="24"/>
          <w:lang w:eastAsia="ru-RU" w:bidi="ru-RU"/>
        </w:rPr>
        <w:t xml:space="preserve"> </w:t>
      </w:r>
      <w:r w:rsidRPr="00BD2613">
        <w:rPr>
          <w:sz w:val="24"/>
          <w:szCs w:val="24"/>
        </w:rPr>
        <w:t>коррекционной работы) осуществляется в соответствии с требованиями ФГОС ООО.</w:t>
      </w:r>
    </w:p>
    <w:p w14:paraId="0ED737FC"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Достижения планируемых результатов освоения АООП ООО определяются по завершению обучения в основной школе,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14:paraId="718B79AA"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w:t>
      </w:r>
    </w:p>
    <w:p w14:paraId="0EC754AA"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1007B270" w14:textId="77777777" w:rsidR="002627B6" w:rsidRPr="00BD2613" w:rsidRDefault="002627B6" w:rsidP="002627B6">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12551A67" w14:textId="77777777" w:rsidR="002627B6" w:rsidRPr="00BD2613" w:rsidRDefault="002627B6" w:rsidP="002627B6">
      <w:pPr>
        <w:pStyle w:val="4"/>
        <w:shd w:val="clear" w:color="auto" w:fill="auto"/>
        <w:spacing w:before="0"/>
        <w:ind w:right="20" w:firstLine="709"/>
        <w:rPr>
          <w:sz w:val="24"/>
          <w:szCs w:val="24"/>
          <w:lang w:eastAsia="ru-RU" w:bidi="ru-RU"/>
        </w:rPr>
      </w:pPr>
      <w:r w:rsidRPr="00BD2613">
        <w:rPr>
          <w:sz w:val="24"/>
          <w:szCs w:val="24"/>
          <w:lang w:eastAsia="ru-RU" w:bidi="ru-RU"/>
        </w:rPr>
        <w:t xml:space="preserve">Основным объектом системы оценки, ее содержательной и </w:t>
      </w:r>
      <w:proofErr w:type="spellStart"/>
      <w:r w:rsidRPr="00BD2613">
        <w:rPr>
          <w:sz w:val="24"/>
          <w:szCs w:val="24"/>
          <w:lang w:eastAsia="ru-RU" w:bidi="ru-RU"/>
        </w:rPr>
        <w:t>критериальной</w:t>
      </w:r>
      <w:proofErr w:type="spellEnd"/>
      <w:r w:rsidRPr="00BD2613">
        <w:rPr>
          <w:sz w:val="24"/>
          <w:szCs w:val="24"/>
          <w:lang w:eastAsia="ru-RU" w:bidi="ru-RU"/>
        </w:rPr>
        <w:t xml:space="preserve"> базой выступают требования ФГОС, которые конкретизируются в планируемых результатах освоения обучающимися адаптированной основной общеобразовательной программы.</w:t>
      </w:r>
    </w:p>
    <w:p w14:paraId="65E29F3B" w14:textId="77777777" w:rsidR="00393ED1" w:rsidRPr="00BD2613" w:rsidRDefault="002627B6" w:rsidP="002627B6">
      <w:pPr>
        <w:pStyle w:val="4"/>
        <w:shd w:val="clear" w:color="auto" w:fill="auto"/>
        <w:spacing w:before="0"/>
        <w:ind w:right="20" w:firstLine="709"/>
      </w:pPr>
      <w:r w:rsidRPr="00BD2613">
        <w:t xml:space="preserve">Промежуточная аттестация обучающихся проводится в формах, определенных в Положении об установлении форм, периодичности и порядка проведения промежуточной аттестации учащихся </w:t>
      </w:r>
      <w:r w:rsidR="00CE730B" w:rsidRPr="00BD2613">
        <w:t xml:space="preserve">МКОУ СОШ </w:t>
      </w:r>
      <w:r w:rsidR="003E5856" w:rsidRPr="00BD2613">
        <w:t>№11</w:t>
      </w:r>
      <w:r w:rsidR="00CE730B" w:rsidRPr="00BD2613">
        <w:t>.</w:t>
      </w:r>
    </w:p>
    <w:p w14:paraId="42039504"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в соответствии с рекомендациями ПМПК, либо на обучение по индивидуальному учебному плану.</w:t>
      </w:r>
    </w:p>
    <w:p w14:paraId="1E789A97"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Обучающиеся с ЗПР имеют право на прохождение текущей, промежуточной и государственной итоговой аттестации освоения АООП ООО в иных формах.</w:t>
      </w:r>
    </w:p>
    <w:p w14:paraId="13CF480F" w14:textId="77777777" w:rsidR="00CE730B" w:rsidRPr="00BD2613" w:rsidRDefault="00CE730B" w:rsidP="00CE730B">
      <w:pPr>
        <w:pStyle w:val="22"/>
        <w:shd w:val="clear" w:color="auto" w:fill="auto"/>
        <w:spacing w:line="283" w:lineRule="exact"/>
        <w:ind w:left="20" w:right="20" w:firstLine="720"/>
        <w:rPr>
          <w:sz w:val="24"/>
          <w:szCs w:val="24"/>
        </w:rPr>
      </w:pPr>
      <w:bookmarkStart w:id="10" w:name="bookmark4"/>
    </w:p>
    <w:p w14:paraId="120C1994" w14:textId="77777777" w:rsidR="00CE730B" w:rsidRPr="00BD2613" w:rsidRDefault="00CE730B" w:rsidP="00CE730B">
      <w:pPr>
        <w:pStyle w:val="22"/>
        <w:shd w:val="clear" w:color="auto" w:fill="auto"/>
        <w:spacing w:line="283" w:lineRule="exact"/>
        <w:ind w:left="20" w:right="20" w:firstLine="720"/>
        <w:rPr>
          <w:sz w:val="24"/>
          <w:szCs w:val="24"/>
        </w:rPr>
      </w:pPr>
      <w:bookmarkStart w:id="11" w:name="_Toc144150163"/>
      <w:r w:rsidRPr="00BD2613">
        <w:rPr>
          <w:sz w:val="24"/>
          <w:szCs w:val="24"/>
        </w:rPr>
        <w:t>Специальные условия проведения текущей, промежуточной и итоговой (по итогам освоения АООП ООО) аттестации обучающихся с ЗПР включают:</w:t>
      </w:r>
      <w:bookmarkEnd w:id="10"/>
      <w:bookmarkEnd w:id="11"/>
    </w:p>
    <w:p w14:paraId="753E0A18"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w:t>
      </w:r>
      <w:r w:rsidRPr="00BD2613">
        <w:rPr>
          <w:sz w:val="24"/>
          <w:szCs w:val="24"/>
          <w:lang w:eastAsia="ru-RU" w:bidi="ru-RU"/>
        </w:rPr>
        <w:lastRenderedPageBreak/>
        <w:t>потребностей и индивидуальных особенностей обучающихся с ЗПР;</w:t>
      </w:r>
    </w:p>
    <w:p w14:paraId="681637EC"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присутствие мотивационного этапа, способствующего психологическому настрою на работу;</w:t>
      </w:r>
    </w:p>
    <w:p w14:paraId="376C46A8"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организующую помощь педагога в рационализации распределения времени, отводимого на выполнение работы;</w:t>
      </w:r>
    </w:p>
    <w:p w14:paraId="4FDF606A"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4782A3FD"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79DA06CF"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14:paraId="3C44349A"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1FA2C619"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отслеживание действий обучающегося для оценки понимания им инструкции и, при необходимости, ее уточнение;</w:t>
      </w:r>
    </w:p>
    <w:p w14:paraId="429671DE"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увеличение времени на выполнение заданий;</w:t>
      </w:r>
    </w:p>
    <w:p w14:paraId="209B21C0"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возможность организации короткого перерыва при нарастании в поведении подростка проявлений утомления, истощения;</w:t>
      </w:r>
    </w:p>
    <w:p w14:paraId="7A6A7CE4" w14:textId="77777777" w:rsidR="00CE730B" w:rsidRPr="00BD2613" w:rsidRDefault="00CE730B" w:rsidP="00CE730B">
      <w:pPr>
        <w:pStyle w:val="4"/>
        <w:numPr>
          <w:ilvl w:val="0"/>
          <w:numId w:val="1"/>
        </w:numPr>
        <w:shd w:val="clear" w:color="auto" w:fill="auto"/>
        <w:tabs>
          <w:tab w:val="left" w:pos="1134"/>
        </w:tabs>
        <w:spacing w:before="0"/>
        <w:ind w:left="0" w:firstLine="709"/>
      </w:pPr>
      <w:r w:rsidRPr="00BD2613">
        <w:rPr>
          <w:sz w:val="24"/>
          <w:szCs w:val="24"/>
          <w:lang w:eastAsia="ru-RU" w:bidi="ru-RU"/>
        </w:rPr>
        <w:t>исключение ситуаций, приводящих к эмоциональному травмированию обучающегося (в частности, негативных</w:t>
      </w:r>
      <w:r w:rsidRPr="00BD2613">
        <w:t xml:space="preserve"> реакций со стороны педагога).</w:t>
      </w:r>
    </w:p>
    <w:p w14:paraId="6246353B"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Соблюдение вышеперечисленных условий проведения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3A7502C2"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b/>
          <w:bCs/>
          <w:sz w:val="24"/>
          <w:szCs w:val="24"/>
        </w:rPr>
        <w:t xml:space="preserve">Итоговая аттестация </w:t>
      </w:r>
      <w:r w:rsidRPr="00BD2613">
        <w:rPr>
          <w:sz w:val="24"/>
          <w:szCs w:val="24"/>
          <w:lang w:eastAsia="ru-RU" w:bidi="ru-RU"/>
        </w:rPr>
        <w:t>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35F79CA7" w14:textId="77777777" w:rsidR="00CE730B" w:rsidRPr="00BD2613" w:rsidRDefault="00CE730B" w:rsidP="00CE730B">
      <w:pPr>
        <w:pStyle w:val="22"/>
        <w:shd w:val="clear" w:color="auto" w:fill="auto"/>
        <w:ind w:left="2740" w:right="20"/>
        <w:jc w:val="left"/>
      </w:pPr>
      <w:bookmarkStart w:id="12" w:name="bookmark5"/>
    </w:p>
    <w:p w14:paraId="774173C7" w14:textId="77777777" w:rsidR="00CE730B" w:rsidRPr="00BD2613" w:rsidRDefault="00CE730B" w:rsidP="00CE730B">
      <w:pPr>
        <w:pStyle w:val="22"/>
        <w:shd w:val="clear" w:color="auto" w:fill="auto"/>
        <w:spacing w:line="283" w:lineRule="exact"/>
        <w:ind w:left="20" w:right="20" w:firstLine="720"/>
        <w:rPr>
          <w:sz w:val="24"/>
          <w:szCs w:val="24"/>
        </w:rPr>
      </w:pPr>
      <w:bookmarkStart w:id="13" w:name="_Toc144150164"/>
      <w:r w:rsidRPr="00BD2613">
        <w:rPr>
          <w:sz w:val="24"/>
          <w:szCs w:val="24"/>
        </w:rPr>
        <w:t>Оценка достижения обучающимися с ЗПР планируемых результатов освоения программы коррекционной работы</w:t>
      </w:r>
      <w:bookmarkEnd w:id="12"/>
      <w:bookmarkEnd w:id="13"/>
    </w:p>
    <w:p w14:paraId="25039394"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Система оценки достижения обучающимися с ЗПР планируемых результатов освоения АООП ООО предусматривает оценку достижения обучающимися с ЗПР планируемых результатов освоения программы коррекционной работы.</w:t>
      </w:r>
    </w:p>
    <w:p w14:paraId="15415907" w14:textId="77777777" w:rsidR="00CE730B" w:rsidRPr="00BD2613" w:rsidRDefault="00CE730B" w:rsidP="002627B6">
      <w:pPr>
        <w:pStyle w:val="4"/>
        <w:shd w:val="clear" w:color="auto" w:fill="auto"/>
        <w:spacing w:before="0"/>
        <w:ind w:right="20" w:firstLine="709"/>
        <w:rPr>
          <w:sz w:val="24"/>
          <w:szCs w:val="24"/>
          <w:lang w:eastAsia="ru-RU" w:bidi="ru-RU"/>
        </w:rPr>
      </w:pPr>
      <w:r w:rsidRPr="00BD2613">
        <w:rPr>
          <w:sz w:val="24"/>
          <w:szCs w:val="24"/>
          <w:lang w:eastAsia="ru-RU" w:bidi="ru-RU"/>
        </w:rPr>
        <w:t>Результаты освоения обучающимися с ЗПР программы коррекционной работы не выносятся на итоговую оценку.</w:t>
      </w:r>
    </w:p>
    <w:p w14:paraId="0701273B"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14:paraId="524AB310"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 xml:space="preserve">Оценка результатов освоения обучающимися с ЗПР программы коррекционной работы осуществляется с помощью мониторинговых процедур. Мониторинг, обладая такими характеристиками, как непрерывность, </w:t>
      </w:r>
      <w:proofErr w:type="spellStart"/>
      <w:r w:rsidRPr="00BD2613">
        <w:rPr>
          <w:sz w:val="24"/>
          <w:szCs w:val="24"/>
          <w:lang w:eastAsia="ru-RU" w:bidi="ru-RU"/>
        </w:rPr>
        <w:t>диагностичность</w:t>
      </w:r>
      <w:proofErr w:type="spellEnd"/>
      <w:r w:rsidRPr="00BD2613">
        <w:rPr>
          <w:sz w:val="24"/>
          <w:szCs w:val="24"/>
          <w:lang w:eastAsia="ru-RU" w:bidi="ru-RU"/>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используются все три формы мониторинга: </w:t>
      </w:r>
      <w:r w:rsidRPr="00BD2613">
        <w:rPr>
          <w:i/>
          <w:iCs/>
          <w:sz w:val="24"/>
          <w:szCs w:val="24"/>
        </w:rPr>
        <w:t>стартовая, текущая и итоговая диагностика. Стартовая диагностика</w:t>
      </w:r>
      <w:r w:rsidRPr="00BD2613">
        <w:rPr>
          <w:sz w:val="24"/>
          <w:szCs w:val="24"/>
          <w:lang w:eastAsia="ru-RU" w:bidi="ru-RU"/>
        </w:rPr>
        <w:t xml:space="preserve"> позволяет наряду </w:t>
      </w:r>
      <w:r w:rsidRPr="00BD2613">
        <w:rPr>
          <w:sz w:val="24"/>
          <w:szCs w:val="24"/>
          <w:lang w:eastAsia="ru-RU" w:bidi="ru-RU"/>
        </w:rPr>
        <w:lastRenderedPageBreak/>
        <w:t xml:space="preserve">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w:t>
      </w:r>
      <w:proofErr w:type="spellStart"/>
      <w:r w:rsidRPr="00BD2613">
        <w:rPr>
          <w:sz w:val="24"/>
          <w:szCs w:val="24"/>
          <w:lang w:eastAsia="ru-RU" w:bidi="ru-RU"/>
        </w:rPr>
        <w:t>учебнопознавательную</w:t>
      </w:r>
      <w:proofErr w:type="spellEnd"/>
      <w:r w:rsidRPr="00BD2613">
        <w:rPr>
          <w:sz w:val="24"/>
          <w:szCs w:val="24"/>
          <w:lang w:eastAsia="ru-RU" w:bidi="ru-RU"/>
        </w:rPr>
        <w:t xml:space="preserve"> деятельность и повседневную жизнь. </w:t>
      </w:r>
      <w:r w:rsidRPr="00BD2613">
        <w:rPr>
          <w:i/>
          <w:iCs/>
          <w:sz w:val="24"/>
          <w:szCs w:val="24"/>
        </w:rPr>
        <w:t>Текущая диагностика</w:t>
      </w:r>
      <w:r w:rsidRPr="00BD2613">
        <w:rPr>
          <w:sz w:val="24"/>
          <w:szCs w:val="24"/>
          <w:lang w:eastAsia="ru-RU" w:bidi="ru-RU"/>
        </w:rPr>
        <w:t xml:space="preserve"> используется для осуществления мониторинга в течение всего времени обучения обучающегося на начальной ступени образования. Целью </w:t>
      </w:r>
      <w:r w:rsidRPr="00BD2613">
        <w:rPr>
          <w:i/>
          <w:iCs/>
          <w:sz w:val="24"/>
          <w:szCs w:val="24"/>
        </w:rPr>
        <w:t>итоговой диагностики,</w:t>
      </w:r>
      <w:r w:rsidRPr="00BD2613">
        <w:rPr>
          <w:sz w:val="24"/>
          <w:szCs w:val="24"/>
          <w:lang w:eastAsia="ru-RU" w:bidi="ru-RU"/>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6C4423C"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направляют на расширенное психолого-медико-педагогическое обследование для получения необходимой информации, позволяющее внести коррективы в организацию и содержание программы коррекционной работы.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14:paraId="022DADF9" w14:textId="77777777" w:rsidR="00CE730B" w:rsidRPr="00BD2613" w:rsidRDefault="00CE730B">
      <w:pPr>
        <w:spacing w:after="200" w:line="276" w:lineRule="auto"/>
        <w:ind w:firstLine="0"/>
        <w:jc w:val="left"/>
        <w:rPr>
          <w:rFonts w:eastAsia="Times New Roman" w:cs="Times New Roman"/>
          <w:spacing w:val="3"/>
          <w:sz w:val="24"/>
          <w:szCs w:val="24"/>
          <w:lang w:bidi="ru-RU"/>
        </w:rPr>
      </w:pPr>
      <w:r w:rsidRPr="00BD2613">
        <w:rPr>
          <w:sz w:val="24"/>
          <w:szCs w:val="24"/>
          <w:lang w:bidi="ru-RU"/>
        </w:rPr>
        <w:br w:type="page"/>
      </w:r>
    </w:p>
    <w:p w14:paraId="2D77E972" w14:textId="77777777" w:rsidR="00CE730B" w:rsidRPr="00BD2613" w:rsidRDefault="00016EF6" w:rsidP="00A56DD1">
      <w:pPr>
        <w:pStyle w:val="1"/>
        <w:numPr>
          <w:ilvl w:val="0"/>
          <w:numId w:val="22"/>
        </w:numPr>
        <w:tabs>
          <w:tab w:val="left" w:pos="1134"/>
        </w:tabs>
        <w:spacing w:before="0" w:line="240" w:lineRule="auto"/>
        <w:rPr>
          <w:rFonts w:ascii="Times New Roman" w:hAnsi="Times New Roman" w:cs="Times New Roman"/>
          <w:color w:val="auto"/>
          <w:sz w:val="24"/>
          <w:szCs w:val="24"/>
          <w:lang w:bidi="ru-RU"/>
        </w:rPr>
      </w:pPr>
      <w:bookmarkStart w:id="14" w:name="_Toc144150165"/>
      <w:bookmarkStart w:id="15" w:name="bookmark6"/>
      <w:r w:rsidRPr="00BD2613">
        <w:rPr>
          <w:rFonts w:ascii="Times New Roman" w:hAnsi="Times New Roman" w:cs="Times New Roman"/>
          <w:color w:val="auto"/>
          <w:sz w:val="24"/>
          <w:szCs w:val="24"/>
          <w:lang w:bidi="ru-RU"/>
        </w:rPr>
        <w:lastRenderedPageBreak/>
        <w:t>СОДЕРЖАТЕЛЬНЫЙ</w:t>
      </w:r>
      <w:r w:rsidR="00CE730B" w:rsidRPr="00BD2613">
        <w:rPr>
          <w:rFonts w:ascii="Times New Roman" w:hAnsi="Times New Roman" w:cs="Times New Roman"/>
          <w:color w:val="auto"/>
          <w:sz w:val="24"/>
          <w:szCs w:val="24"/>
          <w:lang w:bidi="ru-RU"/>
        </w:rPr>
        <w:t xml:space="preserve"> РАЗДЕЛ</w:t>
      </w:r>
      <w:bookmarkEnd w:id="14"/>
      <w:r w:rsidR="00CE730B" w:rsidRPr="00BD2613">
        <w:rPr>
          <w:rFonts w:ascii="Times New Roman" w:hAnsi="Times New Roman" w:cs="Times New Roman"/>
          <w:color w:val="auto"/>
          <w:sz w:val="24"/>
          <w:szCs w:val="24"/>
          <w:lang w:bidi="ru-RU"/>
        </w:rPr>
        <w:t xml:space="preserve"> </w:t>
      </w:r>
      <w:bookmarkStart w:id="16" w:name="bookmark7"/>
      <w:bookmarkEnd w:id="15"/>
    </w:p>
    <w:p w14:paraId="6C4398E6" w14:textId="77777777" w:rsidR="00CE730B" w:rsidRPr="00BD2613" w:rsidRDefault="00CE730B" w:rsidP="00A56DD1">
      <w:pPr>
        <w:pStyle w:val="1"/>
        <w:tabs>
          <w:tab w:val="left" w:pos="1134"/>
        </w:tabs>
        <w:spacing w:before="0" w:line="240" w:lineRule="auto"/>
        <w:ind w:left="1069" w:firstLine="0"/>
        <w:rPr>
          <w:rFonts w:ascii="Times New Roman" w:hAnsi="Times New Roman" w:cs="Times New Roman"/>
          <w:color w:val="auto"/>
          <w:sz w:val="24"/>
          <w:szCs w:val="24"/>
          <w:lang w:bidi="ru-RU"/>
        </w:rPr>
      </w:pPr>
    </w:p>
    <w:p w14:paraId="784DA244" w14:textId="77777777" w:rsidR="00CE730B" w:rsidRPr="00BD2613" w:rsidRDefault="00CE730B" w:rsidP="00A56DD1">
      <w:pPr>
        <w:pStyle w:val="1"/>
        <w:numPr>
          <w:ilvl w:val="1"/>
          <w:numId w:val="22"/>
        </w:numPr>
        <w:tabs>
          <w:tab w:val="left" w:pos="1134"/>
        </w:tabs>
        <w:spacing w:before="0" w:line="240" w:lineRule="auto"/>
        <w:ind w:left="0" w:firstLine="709"/>
        <w:rPr>
          <w:rFonts w:ascii="Times New Roman" w:hAnsi="Times New Roman" w:cs="Times New Roman"/>
          <w:color w:val="auto"/>
          <w:sz w:val="24"/>
          <w:szCs w:val="24"/>
          <w:lang w:bidi="ru-RU"/>
        </w:rPr>
      </w:pPr>
      <w:bookmarkStart w:id="17" w:name="_Toc144150166"/>
      <w:r w:rsidRPr="00BD2613">
        <w:rPr>
          <w:rFonts w:ascii="Times New Roman" w:hAnsi="Times New Roman" w:cs="Times New Roman"/>
          <w:color w:val="auto"/>
          <w:sz w:val="24"/>
          <w:szCs w:val="24"/>
          <w:lang w:bidi="ru-RU"/>
        </w:rPr>
        <w:t>Рабочие программы учебных предметов и курсов</w:t>
      </w:r>
      <w:bookmarkEnd w:id="16"/>
      <w:bookmarkEnd w:id="17"/>
    </w:p>
    <w:p w14:paraId="55570E80"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Основное содержание отдельных предметов учебного плана школы и планируемые результаты обучения учащихся по отдельным предметам отражены в рабочих программах по предметам (курсам).</w:t>
      </w:r>
    </w:p>
    <w:p w14:paraId="07D431D3" w14:textId="77777777" w:rsidR="00A56DD1" w:rsidRPr="00BD2613" w:rsidRDefault="00A56DD1" w:rsidP="00CE730B">
      <w:pPr>
        <w:pStyle w:val="4"/>
        <w:shd w:val="clear" w:color="auto" w:fill="auto"/>
        <w:spacing w:before="0"/>
        <w:ind w:right="20" w:firstLine="709"/>
        <w:rPr>
          <w:sz w:val="24"/>
          <w:szCs w:val="24"/>
          <w:lang w:eastAsia="ru-RU" w:bidi="ru-RU"/>
        </w:rPr>
      </w:pPr>
    </w:p>
    <w:p w14:paraId="72881FA6" w14:textId="77777777" w:rsidR="00CE730B" w:rsidRPr="00BD2613" w:rsidRDefault="00CE730B" w:rsidP="00A56DD1">
      <w:pPr>
        <w:pStyle w:val="1"/>
        <w:numPr>
          <w:ilvl w:val="1"/>
          <w:numId w:val="22"/>
        </w:numPr>
        <w:tabs>
          <w:tab w:val="left" w:pos="1134"/>
        </w:tabs>
        <w:spacing w:before="0" w:line="240" w:lineRule="auto"/>
        <w:ind w:left="0" w:firstLine="709"/>
        <w:rPr>
          <w:rFonts w:ascii="Times New Roman" w:hAnsi="Times New Roman" w:cs="Times New Roman"/>
          <w:color w:val="auto"/>
          <w:sz w:val="24"/>
          <w:szCs w:val="24"/>
          <w:lang w:bidi="ru-RU"/>
        </w:rPr>
      </w:pPr>
      <w:bookmarkStart w:id="18" w:name="_Toc144150167"/>
      <w:r w:rsidRPr="00BD2613">
        <w:rPr>
          <w:rFonts w:ascii="Times New Roman" w:hAnsi="Times New Roman" w:cs="Times New Roman"/>
          <w:color w:val="auto"/>
          <w:sz w:val="24"/>
          <w:szCs w:val="24"/>
          <w:lang w:bidi="ru-RU"/>
        </w:rPr>
        <w:t xml:space="preserve">Рабочие программы всех учебных предметов, и курсов внеурочной деятельности в адаптированной программе основного общего образования для обучающихся 5-9 классов с задержкой психического развития соответствуют таковым в ООП ООО МКОУ СОШ </w:t>
      </w:r>
      <w:r w:rsidR="003E5856" w:rsidRPr="00BD2613">
        <w:rPr>
          <w:rFonts w:ascii="Times New Roman" w:hAnsi="Times New Roman" w:cs="Times New Roman"/>
          <w:color w:val="auto"/>
          <w:sz w:val="24"/>
          <w:szCs w:val="24"/>
          <w:lang w:bidi="ru-RU"/>
        </w:rPr>
        <w:t>№11</w:t>
      </w:r>
      <w:r w:rsidRPr="00BD2613">
        <w:rPr>
          <w:rFonts w:ascii="Times New Roman" w:hAnsi="Times New Roman" w:cs="Times New Roman"/>
          <w:color w:val="auto"/>
          <w:sz w:val="24"/>
          <w:szCs w:val="24"/>
          <w:lang w:bidi="ru-RU"/>
        </w:rPr>
        <w:t>.</w:t>
      </w:r>
      <w:bookmarkEnd w:id="18"/>
    </w:p>
    <w:p w14:paraId="6B3325C1"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Неотъемлемой частью образовательного процесса является внеурочная работа по предметам в различных формах (индивидуальной, групповой) с целью создания образовательной среды, позволяющей учащимся проявить свои индивидуальные способности и таланты.</w:t>
      </w:r>
    </w:p>
    <w:p w14:paraId="243C4018"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Рабочие программы отдельных учебных предметов и курсов внеурочной деятельности; соответствуют ФГОС ООО, ФРП ООО</w:t>
      </w:r>
      <w:r w:rsidR="00BD2613" w:rsidRPr="00BD2613">
        <w:rPr>
          <w:sz w:val="24"/>
          <w:szCs w:val="24"/>
          <w:lang w:eastAsia="ru-RU" w:bidi="ru-RU"/>
        </w:rPr>
        <w:t>.</w:t>
      </w:r>
    </w:p>
    <w:p w14:paraId="3673B09C"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 xml:space="preserve">Результаты обучения по учебным предметам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w:t>
      </w:r>
      <w:r w:rsidR="00BD2613" w:rsidRPr="00BD2613">
        <w:rPr>
          <w:sz w:val="24"/>
          <w:szCs w:val="24"/>
          <w:lang w:eastAsia="ru-RU" w:bidi="ru-RU"/>
        </w:rPr>
        <w:t>«</w:t>
      </w:r>
      <w:r w:rsidRPr="00BD2613">
        <w:rPr>
          <w:sz w:val="24"/>
          <w:szCs w:val="24"/>
          <w:lang w:eastAsia="ru-RU" w:bidi="ru-RU"/>
        </w:rPr>
        <w:t>пошаговую</w:t>
      </w:r>
      <w:r w:rsidR="00BD2613" w:rsidRPr="00BD2613">
        <w:rPr>
          <w:sz w:val="24"/>
          <w:szCs w:val="24"/>
          <w:lang w:eastAsia="ru-RU" w:bidi="ru-RU"/>
        </w:rPr>
        <w:t>»</w:t>
      </w:r>
      <w:r w:rsidRPr="00BD2613">
        <w:rPr>
          <w:sz w:val="24"/>
          <w:szCs w:val="24"/>
          <w:lang w:eastAsia="ru-RU" w:bidi="ru-RU"/>
        </w:rPr>
        <w:t>, адаптацию предлагаемого обучающемуся тестового (контрольно-оценочного) материала, использование справочной информации.</w:t>
      </w:r>
    </w:p>
    <w:p w14:paraId="0F4B2CFD" w14:textId="77777777" w:rsidR="00CE730B" w:rsidRPr="00BD2613" w:rsidRDefault="00CE730B" w:rsidP="00CE730B">
      <w:pPr>
        <w:pStyle w:val="221"/>
        <w:shd w:val="clear" w:color="auto" w:fill="auto"/>
        <w:tabs>
          <w:tab w:val="left" w:pos="2206"/>
        </w:tabs>
        <w:spacing w:after="0"/>
        <w:ind w:left="1740"/>
      </w:pPr>
      <w:bookmarkStart w:id="19" w:name="bookmark8"/>
    </w:p>
    <w:p w14:paraId="520990FE" w14:textId="77777777" w:rsidR="00CE730B" w:rsidRPr="00BD2613" w:rsidRDefault="00CE730B" w:rsidP="00A56DD1">
      <w:pPr>
        <w:pStyle w:val="1"/>
        <w:numPr>
          <w:ilvl w:val="1"/>
          <w:numId w:val="22"/>
        </w:numPr>
        <w:tabs>
          <w:tab w:val="left" w:pos="1134"/>
        </w:tabs>
        <w:spacing w:before="0" w:line="240" w:lineRule="auto"/>
        <w:ind w:left="0" w:firstLine="709"/>
        <w:rPr>
          <w:rFonts w:ascii="Times New Roman" w:hAnsi="Times New Roman" w:cs="Times New Roman"/>
          <w:color w:val="auto"/>
          <w:sz w:val="24"/>
          <w:szCs w:val="24"/>
          <w:lang w:bidi="ru-RU"/>
        </w:rPr>
      </w:pPr>
      <w:bookmarkStart w:id="20" w:name="_Toc144150168"/>
      <w:r w:rsidRPr="00BD2613">
        <w:rPr>
          <w:rFonts w:ascii="Times New Roman" w:hAnsi="Times New Roman" w:cs="Times New Roman"/>
          <w:color w:val="auto"/>
          <w:sz w:val="24"/>
          <w:szCs w:val="24"/>
          <w:lang w:bidi="ru-RU"/>
        </w:rPr>
        <w:t>Программа развития универсальных учебных действий</w:t>
      </w:r>
      <w:bookmarkEnd w:id="19"/>
      <w:bookmarkEnd w:id="20"/>
    </w:p>
    <w:p w14:paraId="540C4B1F"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14:paraId="76AABED9"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0F687BD4"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Универсальные учебные коммуникативные действия:</w:t>
      </w:r>
      <w:r w:rsidRPr="00BD2613">
        <w:rPr>
          <w:sz w:val="24"/>
          <w:szCs w:val="24"/>
          <w:lang w:eastAsia="ru-RU" w:bidi="ru-RU"/>
        </w:rPr>
        <w:tab/>
        <w:t>по отношению к</w:t>
      </w:r>
    </w:p>
    <w:p w14:paraId="36632432"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14706423"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36BE619D"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b/>
          <w:bCs/>
          <w:sz w:val="24"/>
          <w:szCs w:val="24"/>
        </w:rPr>
        <w:t xml:space="preserve">Целью </w:t>
      </w:r>
      <w:r w:rsidRPr="00BD2613">
        <w:rPr>
          <w:sz w:val="24"/>
          <w:szCs w:val="24"/>
          <w:lang w:eastAsia="ru-RU" w:bidi="ru-RU"/>
        </w:rPr>
        <w:t xml:space="preserve">программы развития УУД является обеспечение </w:t>
      </w:r>
      <w:proofErr w:type="spellStart"/>
      <w:r w:rsidRPr="00BD2613">
        <w:rPr>
          <w:sz w:val="24"/>
          <w:szCs w:val="24"/>
          <w:lang w:eastAsia="ru-RU" w:bidi="ru-RU"/>
        </w:rPr>
        <w:t>организацио</w:t>
      </w:r>
      <w:r w:rsidR="00BD2613" w:rsidRPr="00BD2613">
        <w:rPr>
          <w:sz w:val="24"/>
          <w:szCs w:val="24"/>
          <w:lang w:eastAsia="ru-RU" w:bidi="ru-RU"/>
        </w:rPr>
        <w:t>н</w:t>
      </w:r>
      <w:r w:rsidRPr="00BD2613">
        <w:rPr>
          <w:sz w:val="24"/>
          <w:szCs w:val="24"/>
          <w:lang w:eastAsia="ru-RU" w:bidi="ru-RU"/>
        </w:rPr>
        <w:t>но</w:t>
      </w:r>
      <w:r w:rsidRPr="00BD2613">
        <w:rPr>
          <w:sz w:val="24"/>
          <w:szCs w:val="24"/>
          <w:lang w:eastAsia="ru-RU" w:bidi="ru-RU"/>
        </w:rPr>
        <w:softHyphen/>
        <w:t>методических</w:t>
      </w:r>
      <w:proofErr w:type="spellEnd"/>
      <w:r w:rsidRPr="00BD2613">
        <w:rPr>
          <w:sz w:val="24"/>
          <w:szCs w:val="24"/>
          <w:lang w:eastAsia="ru-RU" w:bidi="ru-RU"/>
        </w:rPr>
        <w:t xml:space="preserve">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40B3A824"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 xml:space="preserve">В соответствии с указанной целью программа развития УУД в основной школе определяет следующие </w:t>
      </w:r>
      <w:r w:rsidRPr="00BD2613">
        <w:rPr>
          <w:b/>
          <w:bCs/>
          <w:sz w:val="24"/>
          <w:szCs w:val="24"/>
        </w:rPr>
        <w:t>задачи</w:t>
      </w:r>
      <w:r w:rsidRPr="00BD2613">
        <w:rPr>
          <w:sz w:val="24"/>
          <w:szCs w:val="24"/>
          <w:lang w:eastAsia="ru-RU" w:bidi="ru-RU"/>
        </w:rPr>
        <w:t>:</w:t>
      </w:r>
    </w:p>
    <w:p w14:paraId="47463A54"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организация взаимодействия педагогов и обучающихся с ЗПР и их родителей по развитию универсальных учебных действий в основной школе;</w:t>
      </w:r>
    </w:p>
    <w:p w14:paraId="6C388CC4"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реализация основных подходов, обеспечивающих эффективное освоение УУД</w:t>
      </w:r>
    </w:p>
    <w:p w14:paraId="507D3CC1" w14:textId="77777777" w:rsidR="00CE730B" w:rsidRPr="00BD2613" w:rsidRDefault="00CE730B" w:rsidP="00CE730B">
      <w:pPr>
        <w:pStyle w:val="4"/>
        <w:shd w:val="clear" w:color="auto" w:fill="auto"/>
        <w:spacing w:before="0"/>
        <w:ind w:left="20" w:right="20" w:firstLine="0"/>
      </w:pPr>
      <w:r w:rsidRPr="00BD2613">
        <w:t>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6F909433"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включение развивающих задач как в урочную, так и внеурочную деятельность </w:t>
      </w:r>
      <w:r w:rsidRPr="00BD2613">
        <w:rPr>
          <w:sz w:val="24"/>
          <w:szCs w:val="24"/>
          <w:lang w:eastAsia="ru-RU" w:bidi="ru-RU"/>
        </w:rPr>
        <w:lastRenderedPageBreak/>
        <w:t>обучающихся с ЗПР;</w:t>
      </w:r>
    </w:p>
    <w:p w14:paraId="18924B6F" w14:textId="77777777" w:rsidR="00CE730B" w:rsidRPr="00BD2613" w:rsidRDefault="00CE730B" w:rsidP="00CE730B">
      <w:pPr>
        <w:pStyle w:val="4"/>
        <w:numPr>
          <w:ilvl w:val="0"/>
          <w:numId w:val="1"/>
        </w:numPr>
        <w:shd w:val="clear" w:color="auto" w:fill="auto"/>
        <w:tabs>
          <w:tab w:val="left" w:pos="1134"/>
        </w:tabs>
        <w:spacing w:before="0"/>
        <w:ind w:left="0" w:firstLine="709"/>
      </w:pPr>
      <w:r w:rsidRPr="00BD2613">
        <w:rPr>
          <w:sz w:val="24"/>
          <w:szCs w:val="24"/>
          <w:lang w:eastAsia="ru-RU" w:bidi="ru-RU"/>
        </w:rPr>
        <w:t>обеспечение преемственности и особенностей программы развития универсальных учебных действий при переходе</w:t>
      </w:r>
      <w:r w:rsidRPr="00BD2613">
        <w:t xml:space="preserve"> от начального к основному общему образованию.</w:t>
      </w:r>
    </w:p>
    <w:p w14:paraId="3F64B22C"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15141B74"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В единой структуре основной образовательной программы программа формирования универсальных учебных действий:</w:t>
      </w:r>
    </w:p>
    <w:p w14:paraId="3F6DDFF9"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t xml:space="preserve">конкретизирует требования ФГОС к личностным и метапредметным результатам освоения </w:t>
      </w:r>
      <w:r w:rsidRPr="00BD2613">
        <w:rPr>
          <w:sz w:val="24"/>
          <w:szCs w:val="24"/>
          <w:lang w:eastAsia="ru-RU" w:bidi="ru-RU"/>
        </w:rPr>
        <w:t>адаптированной основной образовательной программы основного общего образования обучающихся с ЗПР;</w:t>
      </w:r>
    </w:p>
    <w:p w14:paraId="75361B16"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дополняет традиционное содержание образовательно-воспитательных программ; </w:t>
      </w:r>
    </w:p>
    <w:p w14:paraId="37BA0DB5"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служит основой для разработки примерных программ учебных предметов, коррекционно-развивающих курсов, дисциплин.</w:t>
      </w:r>
    </w:p>
    <w:p w14:paraId="77ACB630"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37D63CAF" w14:textId="77777777" w:rsidR="00CE730B" w:rsidRPr="00BD2613" w:rsidRDefault="00CE730B" w:rsidP="00CE730B">
      <w:pPr>
        <w:pStyle w:val="22"/>
        <w:shd w:val="clear" w:color="auto" w:fill="auto"/>
        <w:ind w:left="20" w:right="20" w:firstLine="720"/>
        <w:rPr>
          <w:sz w:val="24"/>
          <w:szCs w:val="24"/>
        </w:rPr>
      </w:pPr>
      <w:bookmarkStart w:id="21" w:name="bookmark11"/>
    </w:p>
    <w:p w14:paraId="30E2D91F" w14:textId="77777777" w:rsidR="00CE730B" w:rsidRPr="00BD2613" w:rsidRDefault="00CE730B" w:rsidP="00CE730B">
      <w:pPr>
        <w:pStyle w:val="22"/>
        <w:shd w:val="clear" w:color="auto" w:fill="auto"/>
        <w:ind w:left="20" w:right="20" w:firstLine="720"/>
        <w:rPr>
          <w:sz w:val="24"/>
          <w:szCs w:val="24"/>
        </w:rPr>
      </w:pPr>
      <w:bookmarkStart w:id="22" w:name="_Toc144150169"/>
      <w:r w:rsidRPr="00BD2613">
        <w:rPr>
          <w:sz w:val="24"/>
          <w:szCs w:val="24"/>
        </w:rPr>
        <w:t>Описание понятий, функций, состава и характеристик универсальных учебных действий, принципов их формирования</w:t>
      </w:r>
      <w:bookmarkEnd w:id="21"/>
      <w:bookmarkEnd w:id="22"/>
    </w:p>
    <w:p w14:paraId="09B0420C"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14:paraId="49E27A49"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личностные универсальные учебные действия;</w:t>
      </w:r>
    </w:p>
    <w:p w14:paraId="107A17A4"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регулятивные универсальные учебные действия;</w:t>
      </w:r>
    </w:p>
    <w:p w14:paraId="36E9AF3E"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познавательные универсальные учебные действия;</w:t>
      </w:r>
    </w:p>
    <w:p w14:paraId="3DF4ADFF"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коммуникативные универсальные учебные действия.</w:t>
      </w:r>
    </w:p>
    <w:p w14:paraId="6EC3EC9F"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i/>
          <w:iCs/>
          <w:sz w:val="24"/>
          <w:szCs w:val="24"/>
        </w:rPr>
        <w:t>Личностные универсальные учебные действия</w:t>
      </w:r>
      <w:r w:rsidRPr="00BD2613">
        <w:rPr>
          <w:sz w:val="24"/>
          <w:szCs w:val="24"/>
          <w:lang w:eastAsia="ru-RU" w:bidi="ru-RU"/>
        </w:rPr>
        <w:t xml:space="preserve"> обеспечивают ценностно</w:t>
      </w:r>
      <w:r w:rsidRPr="00BD2613">
        <w:rPr>
          <w:sz w:val="24"/>
          <w:szCs w:val="24"/>
          <w:lang w:eastAsia="ru-RU" w:bidi="ru-RU"/>
        </w:rPr>
        <w:softHyphen/>
      </w:r>
      <w:r w:rsidR="00BD2613" w:rsidRPr="00BD2613">
        <w:rPr>
          <w:sz w:val="24"/>
          <w:szCs w:val="24"/>
          <w:lang w:eastAsia="ru-RU" w:bidi="ru-RU"/>
        </w:rPr>
        <w:t>-</w:t>
      </w:r>
      <w:r w:rsidRPr="00BD2613">
        <w:rPr>
          <w:sz w:val="24"/>
          <w:szCs w:val="24"/>
          <w:lang w:eastAsia="ru-RU" w:bidi="ru-RU"/>
        </w:rPr>
        <w:t>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14:paraId="6D59798F"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личностное, профессиональное, жизненное самоопределение;</w:t>
      </w:r>
    </w:p>
    <w:p w14:paraId="1C994F13"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proofErr w:type="spellStart"/>
      <w:r w:rsidRPr="00BD2613">
        <w:rPr>
          <w:sz w:val="24"/>
          <w:szCs w:val="24"/>
          <w:lang w:eastAsia="ru-RU" w:bidi="ru-RU"/>
        </w:rPr>
        <w:t>смыслообразование</w:t>
      </w:r>
      <w:proofErr w:type="spellEnd"/>
      <w:r w:rsidRPr="00BD2613">
        <w:rPr>
          <w:sz w:val="24"/>
          <w:szCs w:val="24"/>
          <w:lang w:eastAsia="ru-RU" w:bidi="ru-RU"/>
        </w:rPr>
        <w:t>,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14:paraId="407B4393" w14:textId="77777777" w:rsidR="00CE730B" w:rsidRPr="00BD2613" w:rsidRDefault="00CE730B" w:rsidP="00CE730B">
      <w:pPr>
        <w:pStyle w:val="4"/>
        <w:numPr>
          <w:ilvl w:val="0"/>
          <w:numId w:val="1"/>
        </w:numPr>
        <w:shd w:val="clear" w:color="auto" w:fill="auto"/>
        <w:tabs>
          <w:tab w:val="left" w:pos="1134"/>
        </w:tabs>
        <w:spacing w:before="0"/>
        <w:ind w:left="0" w:firstLine="709"/>
      </w:pPr>
      <w:r w:rsidRPr="00BD2613">
        <w:rPr>
          <w:sz w:val="24"/>
          <w:szCs w:val="24"/>
          <w:lang w:eastAsia="ru-RU" w:bidi="ru-RU"/>
        </w:rPr>
        <w:t>нравственно-этическая ориентация, в том числе и оценивание усваиваемого содержания (исходя из социальных</w:t>
      </w:r>
      <w:r w:rsidRPr="00BD2613">
        <w:t xml:space="preserve"> и личностных ценностей), обеспечивающее личностный моральный выбор.</w:t>
      </w:r>
    </w:p>
    <w:p w14:paraId="53DC36AB"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Pr="00BD2613">
        <w:rPr>
          <w:sz w:val="24"/>
          <w:szCs w:val="24"/>
          <w:lang w:eastAsia="ru-RU" w:bidi="ru-RU"/>
        </w:rPr>
        <w:t>микросоциальной</w:t>
      </w:r>
      <w:proofErr w:type="spellEnd"/>
      <w:r w:rsidRPr="00BD2613">
        <w:rPr>
          <w:sz w:val="24"/>
          <w:szCs w:val="24"/>
          <w:lang w:eastAsia="ru-RU" w:bidi="ru-RU"/>
        </w:rP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22A16E9"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i/>
          <w:iCs/>
          <w:sz w:val="24"/>
          <w:szCs w:val="24"/>
        </w:rPr>
        <w:t>Регулятивные универсальные учебные действия</w:t>
      </w:r>
      <w:r w:rsidRPr="00BD2613">
        <w:rPr>
          <w:sz w:val="24"/>
          <w:szCs w:val="24"/>
          <w:lang w:eastAsia="ru-RU" w:bidi="ru-RU"/>
        </w:rPr>
        <w:t xml:space="preserve"> обеспечивают учащимся организацию своей учебной деятельности. К ним относятся:</w:t>
      </w:r>
    </w:p>
    <w:p w14:paraId="63BDCBD9"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lastRenderedPageBreak/>
        <w:t>целеполагание как постановка учебной задачи на основе соотнесения того, что уже известно и усвоено учащимися, и того, что еще неизвестно;</w:t>
      </w:r>
    </w:p>
    <w:p w14:paraId="0342308F"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14:paraId="1D4D8092"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прогнозирование - предвосхищение результата и уровня усвоения знаний, его временных характеристик;</w:t>
      </w:r>
    </w:p>
    <w:p w14:paraId="414A115F"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контроль в форме соотнесения способа действия и его результата с заданным эталоном с целью обнаружения отклонений и отличий от эталона;</w:t>
      </w:r>
    </w:p>
    <w:p w14:paraId="51893A0F"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18853568"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14:paraId="495E9618"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14:paraId="4CB10337"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3DD52F6B"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i/>
          <w:iCs/>
          <w:sz w:val="24"/>
          <w:szCs w:val="24"/>
        </w:rPr>
        <w:t>Познавательные универсальные учебные действия</w:t>
      </w:r>
      <w:r w:rsidRPr="00BD2613">
        <w:rPr>
          <w:sz w:val="24"/>
          <w:szCs w:val="24"/>
          <w:lang w:eastAsia="ru-RU" w:bidi="ru-RU"/>
        </w:rPr>
        <w:t xml:space="preserve"> включают </w:t>
      </w:r>
      <w:proofErr w:type="spellStart"/>
      <w:r w:rsidRPr="00BD2613">
        <w:rPr>
          <w:sz w:val="24"/>
          <w:szCs w:val="24"/>
          <w:lang w:eastAsia="ru-RU" w:bidi="ru-RU"/>
        </w:rPr>
        <w:t>общеучебные</w:t>
      </w:r>
      <w:proofErr w:type="spellEnd"/>
      <w:r w:rsidRPr="00BD2613">
        <w:rPr>
          <w:sz w:val="24"/>
          <w:szCs w:val="24"/>
          <w:lang w:eastAsia="ru-RU" w:bidi="ru-RU"/>
        </w:rPr>
        <w:t>, логические учебные действия, а также постановку и решение проблемы.</w:t>
      </w:r>
    </w:p>
    <w:p w14:paraId="3688FEED" w14:textId="77777777" w:rsidR="00CE730B" w:rsidRPr="00BD2613" w:rsidRDefault="00CE730B" w:rsidP="00CE730B">
      <w:pPr>
        <w:pStyle w:val="4"/>
        <w:shd w:val="clear" w:color="auto" w:fill="auto"/>
        <w:spacing w:before="0"/>
        <w:ind w:right="20" w:firstLine="709"/>
        <w:rPr>
          <w:sz w:val="24"/>
          <w:szCs w:val="24"/>
          <w:lang w:eastAsia="ru-RU" w:bidi="ru-RU"/>
        </w:rPr>
      </w:pPr>
      <w:proofErr w:type="spellStart"/>
      <w:r w:rsidRPr="00BD2613">
        <w:rPr>
          <w:i/>
          <w:iCs/>
          <w:sz w:val="24"/>
          <w:szCs w:val="24"/>
        </w:rPr>
        <w:t>Общеучебные</w:t>
      </w:r>
      <w:proofErr w:type="spellEnd"/>
      <w:r w:rsidRPr="00BD2613">
        <w:rPr>
          <w:sz w:val="24"/>
          <w:szCs w:val="24"/>
          <w:lang w:eastAsia="ru-RU" w:bidi="ru-RU"/>
        </w:rPr>
        <w:t xml:space="preserve"> универсальные учебные действия:</w:t>
      </w:r>
    </w:p>
    <w:p w14:paraId="40A8A8E2"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самостоятельное выделение и формулирование познавательной цели;</w:t>
      </w:r>
    </w:p>
    <w:p w14:paraId="2163B753"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14:paraId="097CC119"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структурирование знаний;</w:t>
      </w:r>
    </w:p>
    <w:p w14:paraId="12089CAC"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осознанное и произвольное построение речевого высказывания в устной и письменной форме;</w:t>
      </w:r>
    </w:p>
    <w:p w14:paraId="6F6F3BFD"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выбор наиболее эффективных способов решения задач в зависимости от конкретных условий;</w:t>
      </w:r>
    </w:p>
    <w:p w14:paraId="195D3A05"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288794E1"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преобразование модели с целью выявления общих законов, определяющих данную предметную область;</w:t>
      </w:r>
    </w:p>
    <w:p w14:paraId="74674504"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рефлексия способов и условий действия, контроль и оценка процесса и результатов деятельности.</w:t>
      </w:r>
    </w:p>
    <w:p w14:paraId="38CF9D05"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Логические универсальные учебные действия:</w:t>
      </w:r>
    </w:p>
    <w:p w14:paraId="0FC79852"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анализ объектов</w:t>
      </w:r>
      <w:r w:rsidRPr="00BD2613">
        <w:rPr>
          <w:sz w:val="24"/>
          <w:szCs w:val="24"/>
          <w:lang w:eastAsia="ru-RU" w:bidi="ru-RU"/>
        </w:rPr>
        <w:tab/>
        <w:t>с целью</w:t>
      </w:r>
      <w:r w:rsidRPr="00BD2613">
        <w:rPr>
          <w:sz w:val="24"/>
          <w:szCs w:val="24"/>
          <w:lang w:eastAsia="ru-RU" w:bidi="ru-RU"/>
        </w:rPr>
        <w:tab/>
        <w:t>выделения признаков (существенных, несущественных);</w:t>
      </w:r>
    </w:p>
    <w:p w14:paraId="772B2A8C"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синтез - составление целого из частей, в том числе самостоятельное достраивание с восполнением недостающих компонентов;</w:t>
      </w:r>
    </w:p>
    <w:p w14:paraId="4E0C35DE"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выбор оснований и критериев для сравнения, классификации объектов;</w:t>
      </w:r>
    </w:p>
    <w:p w14:paraId="457B6CF9"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подведение под понятие, выведение следствий;</w:t>
      </w:r>
    </w:p>
    <w:p w14:paraId="2B1078CE"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установление причинно-следственных связей, представление цепочек объектов и\ построение логической цепочки рассуждений, анализ истинности утверждений;</w:t>
      </w:r>
    </w:p>
    <w:p w14:paraId="31F74357"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доказательство;</w:t>
      </w:r>
    </w:p>
    <w:p w14:paraId="75DF2589"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выдвижение гипотез и их обоснование.</w:t>
      </w:r>
    </w:p>
    <w:p w14:paraId="0CAFFD2C"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Постановка и решение проблемы:</w:t>
      </w:r>
    </w:p>
    <w:p w14:paraId="569032F6"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формулирование проблемы;</w:t>
      </w:r>
    </w:p>
    <w:p w14:paraId="74FFE71F"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самостоятельное создание способов решения проблем творческого и поискового характера.</w:t>
      </w:r>
    </w:p>
    <w:p w14:paraId="185295B6"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По отношению к обучающимся с ЗПР предметом особого коррекционного внимания</w:t>
      </w:r>
      <w:r w:rsidRPr="00BD2613">
        <w:rPr>
          <w:sz w:val="24"/>
          <w:szCs w:val="24"/>
          <w:lang w:eastAsia="ru-RU" w:bidi="ru-RU"/>
        </w:rPr>
        <w:tab/>
        <w:t>является</w:t>
      </w:r>
      <w:r w:rsidRPr="00BD2613">
        <w:rPr>
          <w:sz w:val="24"/>
          <w:szCs w:val="24"/>
          <w:lang w:eastAsia="ru-RU" w:bidi="ru-RU"/>
        </w:rPr>
        <w:tab/>
        <w:t xml:space="preserve">формирование приемов мыслительной деятельности и </w:t>
      </w:r>
      <w:r w:rsidRPr="00BD2613">
        <w:rPr>
          <w:sz w:val="24"/>
          <w:szCs w:val="24"/>
          <w:lang w:eastAsia="ru-RU" w:bidi="ru-RU"/>
        </w:rPr>
        <w:lastRenderedPageBreak/>
        <w:t>соответствующих логических операций, обусловленное сниженным уровнем развития словесно-логических форм мышления.</w:t>
      </w:r>
    </w:p>
    <w:p w14:paraId="33462DED"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Коммуникативные универсальные учебные действия</w:t>
      </w:r>
      <w:r w:rsidRPr="00BD2613">
        <w:rPr>
          <w:i/>
          <w:iCs/>
          <w:sz w:val="24"/>
          <w:szCs w:val="24"/>
        </w:rPr>
        <w:t xml:space="preserve"> обеспечивают:</w:t>
      </w:r>
    </w:p>
    <w:p w14:paraId="265CA987"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социальную компетентность и учёт позиции других людей, партнеров по общению или деятельности;</w:t>
      </w:r>
    </w:p>
    <w:p w14:paraId="4BE05E02"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умение слушать и вступать в диалог;</w:t>
      </w:r>
    </w:p>
    <w:p w14:paraId="798354E1"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участвовать в коллективном обсуждении проблем;</w:t>
      </w:r>
    </w:p>
    <w:p w14:paraId="3E5C39FE"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способность интегрироваться в группу сверстников и строить продуктивное взаимодействие и сотрудничество со сверстниками и взрослыми.</w:t>
      </w:r>
    </w:p>
    <w:p w14:paraId="7329A1A8"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К коммуникативным действиям относятся:</w:t>
      </w:r>
    </w:p>
    <w:p w14:paraId="1F2BA8D0"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планирование учебного сотрудничества с учителем и сверстниками - определение цели, функций участников, способов взаимодействия;</w:t>
      </w:r>
    </w:p>
    <w:p w14:paraId="68F7F3EC"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постановка вопросов - инициативное сотрудничество в поиске и сборе информации;</w:t>
      </w:r>
    </w:p>
    <w:p w14:paraId="0B55A610"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6FD07AEB"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корректировка действий с партнером - контроль, коррекция, оценка его действий;</w:t>
      </w:r>
    </w:p>
    <w:p w14:paraId="2C0871AC"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5AFDA754"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5009252B" w14:textId="77777777" w:rsidR="00CE730B" w:rsidRPr="00BD2613" w:rsidRDefault="00CE730B" w:rsidP="00CE730B">
      <w:pPr>
        <w:pStyle w:val="4"/>
        <w:shd w:val="clear" w:color="auto" w:fill="auto"/>
        <w:spacing w:before="0"/>
        <w:ind w:right="20" w:firstLine="709"/>
        <w:rPr>
          <w:sz w:val="24"/>
          <w:szCs w:val="24"/>
          <w:lang w:eastAsia="ru-RU" w:bidi="ru-RU"/>
        </w:rPr>
      </w:pPr>
      <w:r w:rsidRPr="00BD2613">
        <w:rPr>
          <w:sz w:val="24"/>
          <w:szCs w:val="24"/>
          <w:lang w:eastAsia="ru-RU" w:bidi="ru-RU"/>
        </w:rPr>
        <w:t>Процесс формирования УУД основан на следующих принципах:</w:t>
      </w:r>
    </w:p>
    <w:p w14:paraId="09E3D2CB"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формирование УУД - задача, сквозная для всего образовательного процесса, объединяющая урочную и внеурочную деятельность;</w:t>
      </w:r>
    </w:p>
    <w:p w14:paraId="041A6601"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формирование УУД требует работы как с предметным, так и междисциплинарным содержанием;</w:t>
      </w:r>
    </w:p>
    <w:p w14:paraId="03C7E6F2"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26F37655"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отход от понимания отдельного урока как ключевой единицы образовательного процесса;</w:t>
      </w:r>
    </w:p>
    <w:p w14:paraId="650F58FE" w14:textId="77777777" w:rsidR="00CE730B" w:rsidRPr="00BD2613" w:rsidRDefault="00CE730B" w:rsidP="00CE730B">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8D5F85E" w14:textId="77777777" w:rsidR="00CE730B" w:rsidRPr="00BD2613" w:rsidRDefault="00CE730B" w:rsidP="00CE730B">
      <w:pPr>
        <w:pStyle w:val="4"/>
        <w:shd w:val="clear" w:color="auto" w:fill="auto"/>
        <w:spacing w:before="0"/>
        <w:ind w:right="20" w:firstLine="709"/>
        <w:rPr>
          <w:b/>
          <w:sz w:val="24"/>
          <w:szCs w:val="24"/>
          <w:lang w:eastAsia="ru-RU" w:bidi="ru-RU"/>
        </w:rPr>
      </w:pPr>
    </w:p>
    <w:p w14:paraId="63A5FDCC" w14:textId="77777777" w:rsidR="00CE730B" w:rsidRPr="00BD2613" w:rsidRDefault="00CE730B" w:rsidP="00CE730B">
      <w:pPr>
        <w:pStyle w:val="4"/>
        <w:shd w:val="clear" w:color="auto" w:fill="auto"/>
        <w:spacing w:before="0"/>
        <w:ind w:right="20" w:firstLine="709"/>
        <w:rPr>
          <w:b/>
          <w:sz w:val="24"/>
          <w:szCs w:val="24"/>
          <w:lang w:eastAsia="ru-RU" w:bidi="ru-RU"/>
        </w:rPr>
      </w:pPr>
      <w:r w:rsidRPr="00BD2613">
        <w:rPr>
          <w:b/>
          <w:sz w:val="24"/>
          <w:szCs w:val="24"/>
          <w:lang w:eastAsia="ru-RU" w:bidi="ru-RU"/>
        </w:rPr>
        <w:t>Связь процесса формирования УУД с содержанием отдельных учебных предметов и коррекционных курсов</w:t>
      </w:r>
    </w:p>
    <w:p w14:paraId="7206582B" w14:textId="77777777" w:rsidR="00CE730B" w:rsidRPr="00BD2613" w:rsidRDefault="00CE730B" w:rsidP="003F6A59">
      <w:pPr>
        <w:pStyle w:val="4"/>
        <w:shd w:val="clear" w:color="auto" w:fill="auto"/>
        <w:spacing w:before="0"/>
        <w:ind w:right="20" w:firstLine="709"/>
        <w:rPr>
          <w:sz w:val="24"/>
          <w:szCs w:val="24"/>
          <w:lang w:eastAsia="ru-RU" w:bidi="ru-RU"/>
        </w:rPr>
      </w:pPr>
      <w:r w:rsidRPr="00BD2613">
        <w:rPr>
          <w:sz w:val="24"/>
          <w:szCs w:val="24"/>
          <w:lang w:eastAsia="ru-RU" w:bidi="ru-RU"/>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78715A63" w14:textId="77777777" w:rsidR="00CE730B" w:rsidRPr="00BD2613" w:rsidRDefault="00CE730B" w:rsidP="003F6A59">
      <w:pPr>
        <w:pStyle w:val="4"/>
        <w:shd w:val="clear" w:color="auto" w:fill="auto"/>
        <w:spacing w:before="0"/>
        <w:ind w:right="20" w:firstLine="709"/>
        <w:rPr>
          <w:sz w:val="24"/>
          <w:szCs w:val="24"/>
          <w:lang w:eastAsia="ru-RU" w:bidi="ru-RU"/>
        </w:rPr>
      </w:pPr>
      <w:r w:rsidRPr="00BD2613">
        <w:rPr>
          <w:sz w:val="24"/>
          <w:szCs w:val="24"/>
          <w:lang w:eastAsia="ru-RU" w:bidi="ru-RU"/>
        </w:rPr>
        <w:t xml:space="preserve">В основе развития универсальных учебных действий лежит </w:t>
      </w:r>
      <w:proofErr w:type="spellStart"/>
      <w:r w:rsidRPr="00BD2613">
        <w:rPr>
          <w:sz w:val="24"/>
          <w:szCs w:val="24"/>
          <w:lang w:eastAsia="ru-RU" w:bidi="ru-RU"/>
        </w:rPr>
        <w:t>системно</w:t>
      </w:r>
      <w:r w:rsidRPr="00BD2613">
        <w:rPr>
          <w:sz w:val="24"/>
          <w:szCs w:val="24"/>
          <w:lang w:eastAsia="ru-RU" w:bidi="ru-RU"/>
        </w:rPr>
        <w:softHyphen/>
        <w:t>деятельностный</w:t>
      </w:r>
      <w:proofErr w:type="spellEnd"/>
      <w:r w:rsidRPr="00BD2613">
        <w:rPr>
          <w:sz w:val="24"/>
          <w:szCs w:val="24"/>
          <w:lang w:eastAsia="ru-RU" w:bidi="ru-RU"/>
        </w:rPr>
        <w:t xml:space="preserve">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w:t>
      </w:r>
      <w:r w:rsidRPr="00BD2613">
        <w:rPr>
          <w:sz w:val="24"/>
          <w:szCs w:val="24"/>
          <w:lang w:eastAsia="ru-RU" w:bidi="ru-RU"/>
        </w:rPr>
        <w:lastRenderedPageBreak/>
        <w:t>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w:t>
      </w:r>
    </w:p>
    <w:p w14:paraId="2FA5700B" w14:textId="77777777" w:rsidR="00CE730B" w:rsidRPr="00BD2613" w:rsidRDefault="00CE730B" w:rsidP="003F6A59">
      <w:pPr>
        <w:pStyle w:val="4"/>
        <w:shd w:val="clear" w:color="auto" w:fill="auto"/>
        <w:spacing w:before="0"/>
        <w:ind w:right="20" w:firstLine="709"/>
        <w:rPr>
          <w:sz w:val="24"/>
          <w:szCs w:val="24"/>
          <w:lang w:eastAsia="ru-RU" w:bidi="ru-RU"/>
        </w:rPr>
      </w:pPr>
      <w:r w:rsidRPr="00BD2613">
        <w:rPr>
          <w:sz w:val="24"/>
          <w:szCs w:val="24"/>
          <w:lang w:eastAsia="ru-RU" w:bidi="ru-RU"/>
        </w:rPr>
        <w:t>На уровне основного общего образования возможно использовать в том числе следующие типы заданий:</w:t>
      </w:r>
    </w:p>
    <w:p w14:paraId="78C81502" w14:textId="77777777" w:rsidR="00CE730B" w:rsidRPr="00BD2613" w:rsidRDefault="00CE730B" w:rsidP="003F6A59">
      <w:pPr>
        <w:pStyle w:val="4"/>
        <w:numPr>
          <w:ilvl w:val="0"/>
          <w:numId w:val="7"/>
        </w:numPr>
        <w:shd w:val="clear" w:color="auto" w:fill="auto"/>
        <w:tabs>
          <w:tab w:val="left" w:pos="1134"/>
        </w:tabs>
        <w:spacing w:before="0"/>
        <w:ind w:left="0" w:right="20" w:firstLine="709"/>
        <w:rPr>
          <w:sz w:val="24"/>
          <w:szCs w:val="24"/>
          <w:lang w:eastAsia="ru-RU" w:bidi="ru-RU"/>
        </w:rPr>
      </w:pPr>
      <w:r w:rsidRPr="00BD2613">
        <w:rPr>
          <w:sz w:val="24"/>
          <w:szCs w:val="24"/>
          <w:lang w:eastAsia="ru-RU" w:bidi="ru-RU"/>
        </w:rPr>
        <w:t>Задания, формирующие коммуникативные УУД:</w:t>
      </w:r>
    </w:p>
    <w:p w14:paraId="2EDAE4B7"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на учет позиции партнера;</w:t>
      </w:r>
    </w:p>
    <w:p w14:paraId="1E85050B"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на организацию и осуществление сотрудничества;</w:t>
      </w:r>
    </w:p>
    <w:p w14:paraId="701F3230"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на передачу информации и отображение предметного содержания;</w:t>
      </w:r>
    </w:p>
    <w:p w14:paraId="77D5484E"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тренинги коммуникативных навыков.</w:t>
      </w:r>
    </w:p>
    <w:p w14:paraId="4C43D5B1" w14:textId="77777777" w:rsidR="00CE730B" w:rsidRPr="00BD2613" w:rsidRDefault="00CE730B" w:rsidP="003F6A59">
      <w:pPr>
        <w:pStyle w:val="4"/>
        <w:numPr>
          <w:ilvl w:val="0"/>
          <w:numId w:val="7"/>
        </w:numPr>
        <w:shd w:val="clear" w:color="auto" w:fill="auto"/>
        <w:tabs>
          <w:tab w:val="left" w:pos="1134"/>
        </w:tabs>
        <w:spacing w:before="0"/>
        <w:ind w:left="0" w:right="20" w:firstLine="709"/>
        <w:rPr>
          <w:sz w:val="24"/>
          <w:szCs w:val="24"/>
          <w:lang w:eastAsia="ru-RU" w:bidi="ru-RU"/>
        </w:rPr>
      </w:pPr>
      <w:r w:rsidRPr="00BD2613">
        <w:rPr>
          <w:sz w:val="24"/>
          <w:szCs w:val="24"/>
          <w:lang w:eastAsia="ru-RU" w:bidi="ru-RU"/>
        </w:rPr>
        <w:t xml:space="preserve"> Задания, формирующие познавательные УУД:</w:t>
      </w:r>
    </w:p>
    <w:p w14:paraId="6169BCCB"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проекты на выстраивание стратегии поиска решения задач;</w:t>
      </w:r>
    </w:p>
    <w:p w14:paraId="307C9B41"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задачи на </w:t>
      </w:r>
      <w:proofErr w:type="spellStart"/>
      <w:r w:rsidRPr="00BD2613">
        <w:rPr>
          <w:sz w:val="24"/>
          <w:szCs w:val="24"/>
          <w:lang w:eastAsia="ru-RU" w:bidi="ru-RU"/>
        </w:rPr>
        <w:t>сериацию</w:t>
      </w:r>
      <w:proofErr w:type="spellEnd"/>
      <w:r w:rsidRPr="00BD2613">
        <w:rPr>
          <w:sz w:val="24"/>
          <w:szCs w:val="24"/>
          <w:lang w:eastAsia="ru-RU" w:bidi="ru-RU"/>
        </w:rPr>
        <w:t>, сравнение, оценивание;</w:t>
      </w:r>
    </w:p>
    <w:p w14:paraId="375CC87B"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проведение эмпирического исследования;</w:t>
      </w:r>
    </w:p>
    <w:p w14:paraId="7D83F58A"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проведение теоретического исследования;</w:t>
      </w:r>
    </w:p>
    <w:p w14:paraId="4A6FADB0"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смысловое чтение.</w:t>
      </w:r>
    </w:p>
    <w:p w14:paraId="39670AD6" w14:textId="77777777" w:rsidR="00CE730B" w:rsidRPr="00BD2613" w:rsidRDefault="00CE730B" w:rsidP="003F6A59">
      <w:pPr>
        <w:pStyle w:val="4"/>
        <w:numPr>
          <w:ilvl w:val="0"/>
          <w:numId w:val="7"/>
        </w:numPr>
        <w:shd w:val="clear" w:color="auto" w:fill="auto"/>
        <w:tabs>
          <w:tab w:val="left" w:pos="1134"/>
        </w:tabs>
        <w:spacing w:before="0"/>
        <w:ind w:left="0" w:right="20" w:firstLine="709"/>
        <w:rPr>
          <w:sz w:val="24"/>
          <w:szCs w:val="24"/>
          <w:lang w:eastAsia="ru-RU" w:bidi="ru-RU"/>
        </w:rPr>
      </w:pPr>
      <w:r w:rsidRPr="00BD2613">
        <w:rPr>
          <w:sz w:val="24"/>
          <w:szCs w:val="24"/>
          <w:lang w:eastAsia="ru-RU" w:bidi="ru-RU"/>
        </w:rPr>
        <w:t xml:space="preserve"> Задания, формирующие регулятивные УУД:</w:t>
      </w:r>
    </w:p>
    <w:p w14:paraId="41177BAC"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на планирование;</w:t>
      </w:r>
    </w:p>
    <w:p w14:paraId="3CF05DB6"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на ориентировку в ситуации;</w:t>
      </w:r>
    </w:p>
    <w:p w14:paraId="6C47DBFE"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на прогнозирование;</w:t>
      </w:r>
    </w:p>
    <w:p w14:paraId="1BCF870D"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на целеполагание;</w:t>
      </w:r>
    </w:p>
    <w:p w14:paraId="037CC73B"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на принятие решения;</w:t>
      </w:r>
    </w:p>
    <w:p w14:paraId="64F3DD2D" w14:textId="77777777" w:rsidR="00CE730B" w:rsidRPr="00BD2613" w:rsidRDefault="00CE730B"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на самоконтроль.</w:t>
      </w:r>
    </w:p>
    <w:p w14:paraId="7A78F0C5" w14:textId="77777777" w:rsidR="00CE730B" w:rsidRPr="00BD2613" w:rsidRDefault="00CE730B" w:rsidP="003F6A59">
      <w:pPr>
        <w:pStyle w:val="4"/>
        <w:shd w:val="clear" w:color="auto" w:fill="auto"/>
        <w:spacing w:before="0"/>
        <w:ind w:right="20" w:firstLine="709"/>
        <w:rPr>
          <w:sz w:val="24"/>
          <w:szCs w:val="24"/>
          <w:lang w:eastAsia="ru-RU" w:bidi="ru-RU"/>
        </w:rPr>
      </w:pPr>
      <w:r w:rsidRPr="00BD2613">
        <w:rPr>
          <w:sz w:val="24"/>
          <w:szCs w:val="24"/>
          <w:lang w:eastAsia="ru-RU" w:bidi="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w:t>
      </w:r>
    </w:p>
    <w:p w14:paraId="0CB9A537" w14:textId="77777777" w:rsidR="003F6A59" w:rsidRPr="00BD2613" w:rsidRDefault="003F6A59" w:rsidP="003F6A59">
      <w:pPr>
        <w:pStyle w:val="4"/>
        <w:shd w:val="clear" w:color="auto" w:fill="auto"/>
        <w:spacing w:before="0"/>
        <w:ind w:right="20" w:firstLine="709"/>
        <w:rPr>
          <w:b/>
          <w:sz w:val="24"/>
          <w:szCs w:val="24"/>
          <w:lang w:eastAsia="ru-RU" w:bidi="ru-RU"/>
        </w:rPr>
      </w:pPr>
    </w:p>
    <w:p w14:paraId="4903D4F8" w14:textId="77777777" w:rsidR="00CE730B" w:rsidRPr="00BD2613" w:rsidRDefault="00CE730B" w:rsidP="003F6A59">
      <w:pPr>
        <w:pStyle w:val="4"/>
        <w:shd w:val="clear" w:color="auto" w:fill="auto"/>
        <w:spacing w:before="0"/>
        <w:ind w:right="20" w:firstLine="709"/>
        <w:rPr>
          <w:b/>
          <w:sz w:val="24"/>
          <w:szCs w:val="24"/>
          <w:lang w:eastAsia="ru-RU" w:bidi="ru-RU"/>
        </w:rPr>
      </w:pPr>
      <w:r w:rsidRPr="00BD2613">
        <w:rPr>
          <w:b/>
          <w:sz w:val="24"/>
          <w:szCs w:val="24"/>
          <w:lang w:eastAsia="ru-RU" w:bidi="ru-RU"/>
        </w:rPr>
        <w:t>Планируемые результаты освоения обучающимися с ЗПР универсальных учебных действий</w:t>
      </w:r>
    </w:p>
    <w:p w14:paraId="330E0B75" w14:textId="77777777" w:rsidR="003F6A59" w:rsidRPr="00BD2613" w:rsidRDefault="00CE730B" w:rsidP="003F6A59">
      <w:pPr>
        <w:pStyle w:val="4"/>
        <w:shd w:val="clear" w:color="auto" w:fill="auto"/>
        <w:spacing w:before="0"/>
        <w:ind w:right="20" w:firstLine="709"/>
        <w:rPr>
          <w:sz w:val="24"/>
          <w:szCs w:val="24"/>
          <w:lang w:eastAsia="ru-RU" w:bidi="ru-RU"/>
        </w:rPr>
      </w:pPr>
      <w:r w:rsidRPr="00BD2613">
        <w:rPr>
          <w:sz w:val="24"/>
          <w:szCs w:val="24"/>
          <w:lang w:eastAsia="ru-RU" w:bidi="ru-RU"/>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w:t>
      </w:r>
      <w:r w:rsidR="003F6A59" w:rsidRPr="00BD2613">
        <w:rPr>
          <w:sz w:val="24"/>
          <w:szCs w:val="24"/>
          <w:lang w:eastAsia="ru-RU" w:bidi="ru-RU"/>
        </w:rPr>
        <w:t xml:space="preserve"> познавательные, коммуникативные и регулятивные универсальные учебные действия как основа учебного сотрудничества и умения учиться в общении.</w:t>
      </w:r>
    </w:p>
    <w:p w14:paraId="3CDA476B" w14:textId="77777777" w:rsidR="003F6A59" w:rsidRPr="00BD2613" w:rsidRDefault="003F6A59" w:rsidP="003F6A59">
      <w:pPr>
        <w:pStyle w:val="20"/>
        <w:shd w:val="clear" w:color="auto" w:fill="auto"/>
        <w:ind w:left="20" w:right="20" w:firstLine="720"/>
        <w:jc w:val="both"/>
      </w:pPr>
    </w:p>
    <w:p w14:paraId="1CF2AB64" w14:textId="77777777" w:rsidR="003F6A59" w:rsidRPr="00BD2613" w:rsidRDefault="003F6A59" w:rsidP="003F6A59">
      <w:pPr>
        <w:pStyle w:val="4"/>
        <w:shd w:val="clear" w:color="auto" w:fill="auto"/>
        <w:spacing w:before="0"/>
        <w:ind w:right="20" w:firstLine="709"/>
        <w:rPr>
          <w:b/>
          <w:sz w:val="24"/>
          <w:szCs w:val="24"/>
          <w:lang w:eastAsia="ru-RU" w:bidi="ru-RU"/>
        </w:rPr>
      </w:pPr>
      <w:r w:rsidRPr="00BD2613">
        <w:rPr>
          <w:b/>
          <w:sz w:val="24"/>
          <w:szCs w:val="24"/>
          <w:lang w:eastAsia="ru-RU" w:bidi="ru-RU"/>
        </w:rPr>
        <w:t>Основные направления проектной и учебно-исследовательской деятельности обучающихся с ЗПР</w:t>
      </w:r>
    </w:p>
    <w:p w14:paraId="24A5D4CD"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осуществляется в рамках реализации учебных курсов или курсов внеурочной деятельности.</w:t>
      </w:r>
    </w:p>
    <w:p w14:paraId="08E17C2A"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Включение обучающихся с ЗПР в проектную и учебно-исследовательскую деятельность, имеет следующие особенности:</w:t>
      </w:r>
    </w:p>
    <w:p w14:paraId="4D6519DE"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w:t>
      </w:r>
      <w:r w:rsidRPr="00BD2613">
        <w:rPr>
          <w:sz w:val="24"/>
          <w:szCs w:val="24"/>
          <w:lang w:eastAsia="ru-RU" w:bidi="ru-RU"/>
        </w:rPr>
        <w:lastRenderedPageBreak/>
        <w:t>определённых учебных дисциплин, на развитие их способностей, но и на создание продукта, имеющего значимость для других;</w:t>
      </w:r>
    </w:p>
    <w:p w14:paraId="3A9E45D8"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4EA5465"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0CB49A3C"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i/>
          <w:iCs/>
          <w:sz w:val="24"/>
          <w:szCs w:val="24"/>
        </w:rPr>
        <w:t>Специфика проектной деятельности</w:t>
      </w:r>
      <w:r w:rsidRPr="00BD2613">
        <w:rPr>
          <w:sz w:val="24"/>
          <w:szCs w:val="24"/>
          <w:lang w:eastAsia="ru-RU" w:bidi="ru-RU"/>
        </w:rPr>
        <w:t xml:space="preserve"> обучающихся с ЗПР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078DA6B9"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В ходе реализации настоящей программы применяются такие виды проектов (по преобладающему виду деятельности), как:</w:t>
      </w:r>
      <w:r w:rsidRPr="00BD2613">
        <w:rPr>
          <w:sz w:val="24"/>
          <w:szCs w:val="24"/>
          <w:lang w:eastAsia="ru-RU" w:bidi="ru-RU"/>
        </w:rPr>
        <w:tab/>
        <w:t>информационный, исследовательский, творческий, социальный, прикладной, игровой, инновационный.</w:t>
      </w:r>
    </w:p>
    <w:p w14:paraId="6041C027"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557573CE"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15E8854C"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оказывать поддержку и содействие тем, от кого зависит достижение цели;</w:t>
      </w:r>
    </w:p>
    <w:p w14:paraId="144E77D3"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обеспечивать бесконфликтную совместную работу в группе;</w:t>
      </w:r>
    </w:p>
    <w:p w14:paraId="21578A82"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устанавливать с партнёрами отношения взаимопонимания;</w:t>
      </w:r>
    </w:p>
    <w:p w14:paraId="36696130"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проводить эффективные групповые обсуждения;</w:t>
      </w:r>
    </w:p>
    <w:p w14:paraId="03C23E9D"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обеспечивать обмен знаниями между членами группы для принятия эффективных совместных решений;</w:t>
      </w:r>
    </w:p>
    <w:p w14:paraId="4DE8CE26"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чётко формулировать цели группы и позволять её участникам проявлять инициативу для достижения этих целей;</w:t>
      </w:r>
    </w:p>
    <w:p w14:paraId="77395BB9"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адекватно реагировать на нужды других.</w:t>
      </w:r>
    </w:p>
    <w:p w14:paraId="6E80B2D4"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 xml:space="preserve">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w:t>
      </w:r>
      <w:proofErr w:type="gramStart"/>
      <w:r w:rsidRPr="00BD2613">
        <w:rPr>
          <w:sz w:val="24"/>
          <w:szCs w:val="24"/>
          <w:lang w:eastAsia="ru-RU" w:bidi="ru-RU"/>
        </w:rPr>
        <w:t>- это</w:t>
      </w:r>
      <w:proofErr w:type="gramEnd"/>
      <w:r w:rsidRPr="00BD2613">
        <w:rPr>
          <w:sz w:val="24"/>
          <w:szCs w:val="24"/>
          <w:lang w:eastAsia="ru-RU" w:bidi="ru-RU"/>
        </w:rPr>
        <w:t xml:space="preserve"> один из важнейших не только учебных, но и социальных навыков, которым должен овладеть обучающийся с ЗПР подросткового возраста.</w:t>
      </w:r>
    </w:p>
    <w:p w14:paraId="5A595B23"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Среди возможных форм представления результатов проектной деятельности можно выделить следующие:</w:t>
      </w:r>
    </w:p>
    <w:p w14:paraId="310A2BC0"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макеты, модели, рабочие установки, схемы, </w:t>
      </w:r>
      <w:proofErr w:type="gramStart"/>
      <w:r w:rsidRPr="00BD2613">
        <w:rPr>
          <w:sz w:val="24"/>
          <w:szCs w:val="24"/>
          <w:lang w:eastAsia="ru-RU" w:bidi="ru-RU"/>
        </w:rPr>
        <w:t>план-карты</w:t>
      </w:r>
      <w:proofErr w:type="gramEnd"/>
      <w:r w:rsidRPr="00BD2613">
        <w:rPr>
          <w:sz w:val="24"/>
          <w:szCs w:val="24"/>
          <w:lang w:eastAsia="ru-RU" w:bidi="ru-RU"/>
        </w:rPr>
        <w:t>;</w:t>
      </w:r>
    </w:p>
    <w:p w14:paraId="6E3D3D03"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постеры, презентации;</w:t>
      </w:r>
    </w:p>
    <w:p w14:paraId="3E5A9B3E"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альбомы, буклеты;</w:t>
      </w:r>
    </w:p>
    <w:p w14:paraId="35027CCE"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реконструкции событий;</w:t>
      </w:r>
    </w:p>
    <w:p w14:paraId="3B7AB82A"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lastRenderedPageBreak/>
        <w:t>эссе, рассказы, стихи, рисунки;</w:t>
      </w:r>
    </w:p>
    <w:p w14:paraId="6DF7E81D"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результаты исследовательских экспедиций;</w:t>
      </w:r>
    </w:p>
    <w:p w14:paraId="5A909DF7"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выставки.</w:t>
      </w:r>
    </w:p>
    <w:p w14:paraId="7908E944"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Результаты также могут быть представлены в ходе проведения ученических конференций, семинаров и круглых столов.</w:t>
      </w:r>
    </w:p>
    <w:p w14:paraId="65E9BC0E"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i/>
          <w:iCs/>
          <w:sz w:val="24"/>
          <w:szCs w:val="24"/>
        </w:rPr>
        <w:t>Особенностью учебно-исследовательской деятельности</w:t>
      </w:r>
      <w:r w:rsidRPr="00BD2613">
        <w:rPr>
          <w:sz w:val="24"/>
          <w:szCs w:val="24"/>
          <w:lang w:eastAsia="ru-RU" w:bidi="ru-RU"/>
        </w:rPr>
        <w:t xml:space="preserve"> 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52E043B8"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Для успешного осуществления учебно-исследовательской деятельности учащиеся с ЗПР с помощью педагога овладевают следующими действиями:</w:t>
      </w:r>
    </w:p>
    <w:p w14:paraId="0092D37F"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постановка проблемы и аргументирование её актуальности;</w:t>
      </w:r>
    </w:p>
    <w:p w14:paraId="1BC866F6"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формулировка гипотезы исследования и раскрытие замысла - сущности будущей деятельности;</w:t>
      </w:r>
    </w:p>
    <w:p w14:paraId="7222AB34"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планирование исследовательских работ и выбор необходимого инструментария; \ собственно проведение исследования с обязательным поэтапным контролем и коррекцией результатов работ;</w:t>
      </w:r>
    </w:p>
    <w:p w14:paraId="370EEC4E"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оформление результатов учебно-исследовательской деятельности как конечного продукта;</w:t>
      </w:r>
    </w:p>
    <w:p w14:paraId="528C38B0"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6867954C"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Формы организации учебно-исследовательской деятельности на урочных занятиях могут быть следующими:</w:t>
      </w:r>
    </w:p>
    <w:p w14:paraId="68D76AE2"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2B2C5DFC"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601E4604"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0470ED82"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Формы организации учебно-исследовательской деятельности на внеурочных занятиях могут быть следующими:</w:t>
      </w:r>
    </w:p>
    <w:p w14:paraId="7B5456D6"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исследовательская практика обучающихся с ЗПР;</w:t>
      </w:r>
    </w:p>
    <w:p w14:paraId="6D943BF0" w14:textId="77777777" w:rsidR="003F6A59" w:rsidRPr="00BD2613" w:rsidRDefault="003F6A59" w:rsidP="003F6A59">
      <w:pPr>
        <w:pStyle w:val="4"/>
        <w:numPr>
          <w:ilvl w:val="0"/>
          <w:numId w:val="1"/>
        </w:numPr>
        <w:shd w:val="clear" w:color="auto" w:fill="auto"/>
        <w:tabs>
          <w:tab w:val="left" w:pos="1134"/>
        </w:tabs>
        <w:spacing w:before="0"/>
        <w:ind w:left="0" w:firstLine="709"/>
      </w:pPr>
      <w:r w:rsidRPr="00BD2613">
        <w:rPr>
          <w:sz w:val="24"/>
          <w:szCs w:val="24"/>
          <w:lang w:eastAsia="ru-RU" w:bidi="ru-RU"/>
        </w:rPr>
        <w:t xml:space="preserve">образовательные экспедиции - походы, поездки, экскурсии с четко </w:t>
      </w:r>
      <w:r w:rsidRPr="00BD2613">
        <w:t xml:space="preserve">обозначенными </w:t>
      </w:r>
      <w:r w:rsidRPr="00BD2613">
        <w:rPr>
          <w:sz w:val="24"/>
          <w:szCs w:val="24"/>
          <w:lang w:eastAsia="ru-RU" w:bidi="ru-RU"/>
        </w:rPr>
        <w:t>образовательными целями, программой деятельности, продуманными формами контроля.</w:t>
      </w:r>
      <w:r w:rsidRPr="00BD2613">
        <w:t xml:space="preserve"> </w:t>
      </w:r>
    </w:p>
    <w:p w14:paraId="6ACC4B1D"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3A6A8B26"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24691523"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6E5C9B81"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1C6A21D" w14:textId="77777777" w:rsidR="003F6A59" w:rsidRPr="00BD2613" w:rsidRDefault="003F6A59" w:rsidP="003F6A59">
      <w:pPr>
        <w:pStyle w:val="20"/>
        <w:shd w:val="clear" w:color="auto" w:fill="auto"/>
        <w:ind w:left="20" w:right="20" w:firstLine="720"/>
        <w:jc w:val="both"/>
      </w:pPr>
    </w:p>
    <w:p w14:paraId="6C463548" w14:textId="77777777" w:rsidR="00BD2613" w:rsidRPr="00BD2613" w:rsidRDefault="00BD2613" w:rsidP="003F6A59">
      <w:pPr>
        <w:pStyle w:val="20"/>
        <w:shd w:val="clear" w:color="auto" w:fill="auto"/>
        <w:ind w:left="20" w:right="20" w:firstLine="720"/>
        <w:jc w:val="both"/>
      </w:pPr>
    </w:p>
    <w:p w14:paraId="5C770A02" w14:textId="77777777" w:rsidR="00A56DD1" w:rsidRPr="00BD2613" w:rsidRDefault="00A56DD1" w:rsidP="003F6A59">
      <w:pPr>
        <w:pStyle w:val="20"/>
        <w:shd w:val="clear" w:color="auto" w:fill="auto"/>
        <w:ind w:left="20" w:right="20" w:firstLine="720"/>
        <w:jc w:val="both"/>
        <w:rPr>
          <w:sz w:val="24"/>
          <w:szCs w:val="24"/>
        </w:rPr>
      </w:pPr>
    </w:p>
    <w:p w14:paraId="5DC7DC7F" w14:textId="77777777" w:rsidR="003F6A59" w:rsidRPr="00BD2613" w:rsidRDefault="003F6A59" w:rsidP="003F6A59">
      <w:pPr>
        <w:pStyle w:val="20"/>
        <w:shd w:val="clear" w:color="auto" w:fill="auto"/>
        <w:ind w:left="20" w:right="20" w:firstLine="720"/>
        <w:jc w:val="both"/>
        <w:rPr>
          <w:sz w:val="24"/>
          <w:szCs w:val="24"/>
        </w:rPr>
      </w:pPr>
      <w:r w:rsidRPr="00BD2613">
        <w:rPr>
          <w:sz w:val="24"/>
          <w:szCs w:val="24"/>
        </w:rPr>
        <w:lastRenderedPageBreak/>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762D1F2"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w:t>
      </w:r>
    </w:p>
    <w:p w14:paraId="051D1AA4"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 xml:space="preserve">В рамках направления </w:t>
      </w:r>
      <w:r w:rsidRPr="00BD2613">
        <w:rPr>
          <w:i/>
          <w:iCs/>
          <w:sz w:val="24"/>
          <w:szCs w:val="24"/>
        </w:rPr>
        <w:t>«Обращение с устройствами ИКТ»</w:t>
      </w:r>
      <w:r w:rsidRPr="00BD2613">
        <w:rPr>
          <w:sz w:val="24"/>
          <w:szCs w:val="24"/>
          <w:lang w:eastAsia="ru-RU" w:bidi="ru-RU"/>
        </w:rPr>
        <w:t xml:space="preserve"> обучающийся сможет:</w:t>
      </w:r>
    </w:p>
    <w:p w14:paraId="4893C45E"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осуществлять информационное подключение к локальной сети и глобальной сети Интернет;</w:t>
      </w:r>
    </w:p>
    <w:p w14:paraId="67E12C3A"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получать информацию о характеристиках компьютера;</w:t>
      </w:r>
    </w:p>
    <w:p w14:paraId="446AA45B"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4A30177E"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32020DD9"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13DA05D7"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соблюдать требования техники безопасности, гигиены, эргономики и ресурсосбережения при работе с устройствами ИКТ.</w:t>
      </w:r>
    </w:p>
    <w:p w14:paraId="2E1ED1F0"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i/>
          <w:iCs/>
          <w:sz w:val="24"/>
          <w:szCs w:val="24"/>
        </w:rPr>
        <w:t xml:space="preserve">В рамках направления </w:t>
      </w:r>
      <w:r w:rsidRPr="00BD2613">
        <w:rPr>
          <w:sz w:val="24"/>
          <w:szCs w:val="24"/>
          <w:lang w:eastAsia="ru-RU" w:bidi="ru-RU"/>
        </w:rPr>
        <w:t xml:space="preserve">«Фиксация и обработка изображений и звуков» </w:t>
      </w:r>
      <w:r w:rsidRPr="00BD2613">
        <w:rPr>
          <w:i/>
          <w:iCs/>
          <w:sz w:val="24"/>
          <w:szCs w:val="24"/>
        </w:rPr>
        <w:t>обучающийся сможет:</w:t>
      </w:r>
    </w:p>
    <w:p w14:paraId="6F68ACF1"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создавать презентации на основе цифровых фотографий;</w:t>
      </w:r>
    </w:p>
    <w:p w14:paraId="1DBF81B4"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проводить обработку цифровых фотографий с использованием возможностей специальных компьютерных инструментов;</w:t>
      </w:r>
    </w:p>
    <w:p w14:paraId="56DF9C73"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проводить обработку цифровых звукозаписей с использованием возможностей специальных компьютерных инструментов;</w:t>
      </w:r>
    </w:p>
    <w:p w14:paraId="5B81BB3F"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осуществлять видеосъемку и проводить монтаж отснятого материала с использованием возможностей специальных компьютерных инструментов.</w:t>
      </w:r>
    </w:p>
    <w:p w14:paraId="1AF94711"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t xml:space="preserve">В рамках направления </w:t>
      </w:r>
      <w:r w:rsidRPr="00BD2613">
        <w:rPr>
          <w:i/>
          <w:iCs/>
          <w:sz w:val="24"/>
          <w:szCs w:val="24"/>
        </w:rPr>
        <w:t>«Поиск и организация хранения информации»</w:t>
      </w:r>
      <w:r w:rsidRPr="00BD2613">
        <w:rPr>
          <w:sz w:val="24"/>
          <w:szCs w:val="24"/>
          <w:lang w:eastAsia="ru-RU" w:bidi="ru-RU"/>
        </w:rPr>
        <w:t xml:space="preserve"> обучающийся сможет:</w:t>
      </w:r>
    </w:p>
    <w:p w14:paraId="68280F38"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использовать различные приемы поиска информации в сети Интернет (поисковые системы, справочные разделы, предметные рубрики);</w:t>
      </w:r>
    </w:p>
    <w:p w14:paraId="63DCD273"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строить запросы для поиска информации с использованием логических операций и анализировать результаты поиска;</w:t>
      </w:r>
    </w:p>
    <w:p w14:paraId="29827054"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использовать различные библиотечные, в том числе электронные, каталоги для поиска необходимых книг;</w:t>
      </w:r>
    </w:p>
    <w:p w14:paraId="0C1C053C"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искать информацию в различных базах данных, создавать и заполнять базы данных, в частности, использовать различные определители;</w:t>
      </w:r>
    </w:p>
    <w:p w14:paraId="2A01838C"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сохранять для индивидуального использования найденные в сети Интернет информационные объекты и ссылки на них.</w:t>
      </w:r>
    </w:p>
    <w:p w14:paraId="172066E8" w14:textId="77777777" w:rsidR="003F6A59" w:rsidRPr="00BD2613" w:rsidRDefault="003F6A59" w:rsidP="003F6A59">
      <w:pPr>
        <w:pStyle w:val="4"/>
        <w:shd w:val="clear" w:color="auto" w:fill="auto"/>
        <w:spacing w:before="0"/>
        <w:ind w:right="20" w:firstLine="709"/>
        <w:rPr>
          <w:sz w:val="24"/>
          <w:szCs w:val="24"/>
          <w:lang w:eastAsia="ru-RU" w:bidi="ru-RU"/>
        </w:rPr>
      </w:pPr>
      <w:r w:rsidRPr="00BD2613">
        <w:t xml:space="preserve">В рамках направления </w:t>
      </w:r>
      <w:r w:rsidRPr="00BD2613">
        <w:rPr>
          <w:rStyle w:val="0pt0"/>
          <w:color w:val="auto"/>
        </w:rPr>
        <w:t>«Создание письменных сообщений»</w:t>
      </w:r>
      <w:r w:rsidRPr="00BD2613">
        <w:t xml:space="preserve"> в качестве основных планируемых </w:t>
      </w:r>
      <w:r w:rsidRPr="00BD2613">
        <w:rPr>
          <w:sz w:val="24"/>
          <w:szCs w:val="24"/>
          <w:lang w:eastAsia="ru-RU" w:bidi="ru-RU"/>
        </w:rPr>
        <w:t>результатов возможен, но не ограничивается следующим, список того, что обучающийся сможет:</w:t>
      </w:r>
    </w:p>
    <w:p w14:paraId="51188BFA"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осуществлять редактирование и структурирование текста в соответствии с его смыслом средствами текстового редактора;</w:t>
      </w:r>
    </w:p>
    <w:p w14:paraId="35BECA6A"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форматировать текстовые документы (установка параметров страницы документа; </w:t>
      </w:r>
    </w:p>
    <w:p w14:paraId="7368211E"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форматирование символов и абзацев; вставка колонтитулов и номеров страниц);</w:t>
      </w:r>
    </w:p>
    <w:p w14:paraId="7CCB6937"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вставлять в документ формулы, таблицы, списки, изображения;</w:t>
      </w:r>
    </w:p>
    <w:p w14:paraId="229063C9"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участвовать в коллективном создании текстового документа;</w:t>
      </w:r>
    </w:p>
    <w:p w14:paraId="1850D2CA"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создавать гипертекстовые документы.</w:t>
      </w:r>
    </w:p>
    <w:p w14:paraId="6FB34EC5"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sz w:val="24"/>
          <w:szCs w:val="24"/>
          <w:lang w:eastAsia="ru-RU" w:bidi="ru-RU"/>
        </w:rPr>
        <w:lastRenderedPageBreak/>
        <w:t xml:space="preserve">В рамках направления </w:t>
      </w:r>
      <w:r w:rsidRPr="00BD2613">
        <w:rPr>
          <w:i/>
          <w:iCs/>
          <w:sz w:val="24"/>
          <w:szCs w:val="24"/>
        </w:rPr>
        <w:t>«Создание графических объектов»</w:t>
      </w:r>
      <w:r w:rsidRPr="00BD2613">
        <w:rPr>
          <w:sz w:val="24"/>
          <w:szCs w:val="24"/>
          <w:lang w:eastAsia="ru-RU" w:bidi="ru-RU"/>
        </w:rPr>
        <w:t xml:space="preserve"> обучающийся сможет:</w:t>
      </w:r>
    </w:p>
    <w:p w14:paraId="4CE1CF08"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создавать и редактировать изображения с помощью инструментов графического редактора;</w:t>
      </w:r>
    </w:p>
    <w:p w14:paraId="0DD03C4D"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создавать различные геометрические объекты и чертежи с использованием возможностей специальных компьютерных инструментов;</w:t>
      </w:r>
    </w:p>
    <w:p w14:paraId="08A61A03"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674095DE"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i/>
          <w:iCs/>
          <w:sz w:val="24"/>
          <w:szCs w:val="24"/>
        </w:rPr>
        <w:t xml:space="preserve">В рамках направления </w:t>
      </w:r>
      <w:r w:rsidRPr="00BD2613">
        <w:rPr>
          <w:sz w:val="24"/>
          <w:szCs w:val="24"/>
          <w:lang w:eastAsia="ru-RU" w:bidi="ru-RU"/>
        </w:rPr>
        <w:t xml:space="preserve">«Создание музыкальных и звуковых объектов» </w:t>
      </w:r>
      <w:r w:rsidRPr="00BD2613">
        <w:rPr>
          <w:i/>
          <w:iCs/>
          <w:sz w:val="24"/>
          <w:szCs w:val="24"/>
        </w:rPr>
        <w:t>обучающийся сможет:</w:t>
      </w:r>
    </w:p>
    <w:p w14:paraId="33C24901"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записывать звуковые файлы с различным качеством звучания (глубиной кодирования и частотой дискретизации);</w:t>
      </w:r>
    </w:p>
    <w:p w14:paraId="3F777FA8"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использовать музыкальные редакторы, клавишные и кинетические синтезаторы для решения творческих задач.</w:t>
      </w:r>
    </w:p>
    <w:p w14:paraId="66693721"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i/>
          <w:iCs/>
          <w:sz w:val="24"/>
          <w:szCs w:val="24"/>
        </w:rPr>
        <w:t xml:space="preserve">В рамках направления </w:t>
      </w:r>
      <w:r w:rsidRPr="00BD2613">
        <w:rPr>
          <w:sz w:val="24"/>
          <w:szCs w:val="24"/>
          <w:lang w:eastAsia="ru-RU" w:bidi="ru-RU"/>
        </w:rPr>
        <w:t>«Восприятие, использование и создание гипертекстовых и мультимедийных информационных объектов»</w:t>
      </w:r>
      <w:r w:rsidRPr="00BD2613">
        <w:rPr>
          <w:i/>
          <w:iCs/>
          <w:sz w:val="24"/>
          <w:szCs w:val="24"/>
        </w:rPr>
        <w:t xml:space="preserve"> обучающийся сможет:</w:t>
      </w:r>
    </w:p>
    <w:p w14:paraId="6D74EACA"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создавать на заданную тему мультимедийную презентацию с гиперссылками, слайды которой содержат тексты, звуки, графические изображения;</w:t>
      </w:r>
    </w:p>
    <w:p w14:paraId="3960469D"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3D81B8FF"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4A2DED0"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использовать программы-архиваторы.</w:t>
      </w:r>
    </w:p>
    <w:p w14:paraId="674A92AC"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i/>
          <w:iCs/>
          <w:sz w:val="24"/>
          <w:szCs w:val="24"/>
        </w:rPr>
        <w:t xml:space="preserve">В рамках направления </w:t>
      </w:r>
      <w:r w:rsidRPr="00BD2613">
        <w:rPr>
          <w:sz w:val="24"/>
          <w:szCs w:val="24"/>
          <w:lang w:eastAsia="ru-RU" w:bidi="ru-RU"/>
        </w:rPr>
        <w:t>«Анализ информации, математическая обработка данных в исследовании»</w:t>
      </w:r>
      <w:r w:rsidRPr="00BD2613">
        <w:rPr>
          <w:i/>
          <w:iCs/>
          <w:sz w:val="24"/>
          <w:szCs w:val="24"/>
        </w:rPr>
        <w:t xml:space="preserve"> обучающийся сможет:</w:t>
      </w:r>
    </w:p>
    <w:p w14:paraId="32E9CAC5"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проводить простые эксперименты и исследования в виртуальных лабораториях; </w:t>
      </w:r>
    </w:p>
    <w:p w14:paraId="4E14ABD3"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вводить результаты измерений и другие цифровые данные для их обработки, в том числе статистической и визуализации;</w:t>
      </w:r>
    </w:p>
    <w:p w14:paraId="0A10A9B4"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проводить эксперименты и исследования в виртуальных лабораториях по естественным наукам, математике и информатике.</w:t>
      </w:r>
    </w:p>
    <w:p w14:paraId="3C4B0F05" w14:textId="77777777" w:rsidR="003F6A59" w:rsidRPr="00BD2613" w:rsidRDefault="003F6A59" w:rsidP="003F6A59">
      <w:pPr>
        <w:pStyle w:val="4"/>
        <w:shd w:val="clear" w:color="auto" w:fill="auto"/>
        <w:spacing w:before="0"/>
        <w:ind w:right="20" w:firstLine="709"/>
        <w:rPr>
          <w:sz w:val="24"/>
          <w:szCs w:val="24"/>
          <w:lang w:eastAsia="ru-RU" w:bidi="ru-RU"/>
        </w:rPr>
      </w:pPr>
      <w:r w:rsidRPr="00BD2613">
        <w:rPr>
          <w:i/>
          <w:iCs/>
          <w:sz w:val="24"/>
          <w:szCs w:val="24"/>
        </w:rPr>
        <w:t xml:space="preserve">В рамках направления </w:t>
      </w:r>
      <w:r w:rsidRPr="00BD2613">
        <w:rPr>
          <w:sz w:val="24"/>
          <w:szCs w:val="24"/>
          <w:lang w:eastAsia="ru-RU" w:bidi="ru-RU"/>
        </w:rPr>
        <w:t xml:space="preserve">«Коммуникация и социальное взаимодействие» </w:t>
      </w:r>
      <w:r w:rsidRPr="00BD2613">
        <w:rPr>
          <w:i/>
          <w:iCs/>
          <w:sz w:val="24"/>
          <w:szCs w:val="24"/>
        </w:rPr>
        <w:t>обучающийся сможет:</w:t>
      </w:r>
    </w:p>
    <w:p w14:paraId="268C083D"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6524C255"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использовать возможности электронной почты, интернет-мессенджеров и социальных сетей для обучения;</w:t>
      </w:r>
    </w:p>
    <w:p w14:paraId="4E401D3B"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вести личный дневник (блог) с использованием возможностей сети Интернет;</w:t>
      </w:r>
    </w:p>
    <w:p w14:paraId="0CAE3EEC"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3B09916"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осуществлять защиту от троянских вирусов, фишинговых атак, информации от компьютерных вирусов с помощью антивирусных программ;</w:t>
      </w:r>
    </w:p>
    <w:p w14:paraId="78EDA10D"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соблюдать правила безопасного поведения в сети Интернет;</w:t>
      </w:r>
    </w:p>
    <w:p w14:paraId="4F487B8A"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2AB834E0" w14:textId="77777777" w:rsidR="003F6A59" w:rsidRPr="00BD2613" w:rsidRDefault="003F6A59" w:rsidP="003F6A59">
      <w:pPr>
        <w:pStyle w:val="20"/>
        <w:shd w:val="clear" w:color="auto" w:fill="auto"/>
        <w:ind w:left="20" w:right="20" w:firstLine="720"/>
        <w:jc w:val="both"/>
      </w:pPr>
    </w:p>
    <w:p w14:paraId="77D143BF" w14:textId="77777777" w:rsidR="003F6A59" w:rsidRPr="00BD2613" w:rsidRDefault="003F6A59" w:rsidP="003F6A59">
      <w:pPr>
        <w:pStyle w:val="20"/>
        <w:shd w:val="clear" w:color="auto" w:fill="auto"/>
        <w:ind w:left="20" w:right="20" w:firstLine="720"/>
        <w:jc w:val="both"/>
        <w:rPr>
          <w:sz w:val="24"/>
          <w:szCs w:val="24"/>
        </w:rPr>
      </w:pPr>
      <w:r w:rsidRPr="00BD2613">
        <w:rPr>
          <w:sz w:val="24"/>
          <w:szCs w:val="24"/>
        </w:rPr>
        <w:t>Описание условий, обеспечивающих развитие универсальных учебных действий у обучающихся с ЗПР</w:t>
      </w:r>
    </w:p>
    <w:p w14:paraId="3220F671" w14:textId="77777777" w:rsidR="003F6A59" w:rsidRPr="00BD2613" w:rsidRDefault="003F6A59" w:rsidP="003F6A59">
      <w:pPr>
        <w:pStyle w:val="4"/>
        <w:shd w:val="clear" w:color="auto" w:fill="auto"/>
        <w:spacing w:before="0"/>
        <w:ind w:right="20" w:firstLine="709"/>
        <w:rPr>
          <w:iCs/>
          <w:sz w:val="24"/>
          <w:szCs w:val="24"/>
        </w:rPr>
      </w:pPr>
      <w:r w:rsidRPr="00BD2613">
        <w:rPr>
          <w:iCs/>
          <w:sz w:val="24"/>
          <w:szCs w:val="24"/>
        </w:rPr>
        <w:t xml:space="preserve">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w:t>
      </w:r>
      <w:r w:rsidRPr="00BD2613">
        <w:rPr>
          <w:iCs/>
          <w:sz w:val="24"/>
          <w:szCs w:val="24"/>
        </w:rPr>
        <w:lastRenderedPageBreak/>
        <w:t>и ИКТ-компетенций.</w:t>
      </w:r>
    </w:p>
    <w:p w14:paraId="359B10DD" w14:textId="77777777" w:rsidR="003F6A59" w:rsidRPr="00BD2613" w:rsidRDefault="003F6A59" w:rsidP="003F6A59">
      <w:pPr>
        <w:pStyle w:val="4"/>
        <w:shd w:val="clear" w:color="auto" w:fill="auto"/>
        <w:spacing w:before="0"/>
        <w:ind w:right="20" w:firstLine="709"/>
        <w:rPr>
          <w:iCs/>
          <w:sz w:val="24"/>
          <w:szCs w:val="24"/>
        </w:rPr>
      </w:pPr>
      <w:r w:rsidRPr="00BD2613">
        <w:rPr>
          <w:iCs/>
          <w:sz w:val="24"/>
          <w:szCs w:val="24"/>
        </w:rPr>
        <w:t>Требования к условиям включают:</w:t>
      </w:r>
    </w:p>
    <w:p w14:paraId="18E2B086"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укомплектованность образовательной организации педагогическими, руководящими и иными работниками;</w:t>
      </w:r>
    </w:p>
    <w:p w14:paraId="4B9ACE09"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уровень квалификации педагогических и иных работников образовательной организации;</w:t>
      </w:r>
    </w:p>
    <w:p w14:paraId="0CDF0272"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26D745A" w14:textId="77777777" w:rsidR="003F6A59" w:rsidRPr="00BD2613" w:rsidRDefault="003F6A59" w:rsidP="003F6A59">
      <w:pPr>
        <w:pStyle w:val="4"/>
        <w:shd w:val="clear" w:color="auto" w:fill="auto"/>
        <w:spacing w:before="0"/>
        <w:ind w:right="20" w:firstLine="709"/>
        <w:rPr>
          <w:iCs/>
          <w:sz w:val="24"/>
          <w:szCs w:val="24"/>
        </w:rPr>
      </w:pPr>
      <w:r w:rsidRPr="00BD2613">
        <w:rPr>
          <w:iCs/>
          <w:sz w:val="24"/>
          <w:szCs w:val="24"/>
        </w:rPr>
        <w:t>Требования к педагогическим кадрам, реализующим программу УУД, включают:</w:t>
      </w:r>
    </w:p>
    <w:p w14:paraId="1C158F97"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владение представлениями о возрастных особенностях учащихся соответствующего уровня образования;</w:t>
      </w:r>
    </w:p>
    <w:p w14:paraId="0232671B"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62AA22B7"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регулярное повышение квалификации, посвященное формированию УУД в рамках ФГОС;</w:t>
      </w:r>
    </w:p>
    <w:p w14:paraId="3402B142"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участие в разработке программы по формированию УУД в образовательной организации;</w:t>
      </w:r>
    </w:p>
    <w:p w14:paraId="6656F53C"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умение планировать образовательный процесс в рамках учебного предмета в соответствии с особенностями формирования конкретных УУД;</w:t>
      </w:r>
    </w:p>
    <w:p w14:paraId="310AEAD8"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навыки формирования УУД в рамках проектной и учебно-исследовательской деятельности;</w:t>
      </w:r>
    </w:p>
    <w:p w14:paraId="0AE03777"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навыки продуктивного взаимодействия педагога и обучающегося в рамках формирования УУД;</w:t>
      </w:r>
    </w:p>
    <w:p w14:paraId="56BC7F49"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владение навыками формирующего оценивания;</w:t>
      </w:r>
    </w:p>
    <w:p w14:paraId="186BF00F"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владение навыками </w:t>
      </w:r>
      <w:proofErr w:type="spellStart"/>
      <w:r w:rsidRPr="00BD2613">
        <w:rPr>
          <w:sz w:val="24"/>
          <w:szCs w:val="24"/>
          <w:lang w:eastAsia="ru-RU" w:bidi="ru-RU"/>
        </w:rPr>
        <w:t>тьюторского</w:t>
      </w:r>
      <w:proofErr w:type="spellEnd"/>
      <w:r w:rsidRPr="00BD2613">
        <w:rPr>
          <w:sz w:val="24"/>
          <w:szCs w:val="24"/>
          <w:lang w:eastAsia="ru-RU" w:bidi="ru-RU"/>
        </w:rPr>
        <w:t xml:space="preserve"> сопровождения обучающихся с ЗПР;</w:t>
      </w:r>
    </w:p>
    <w:p w14:paraId="7FE52F6F" w14:textId="77777777" w:rsidR="003F6A59" w:rsidRPr="00BD2613" w:rsidRDefault="003F6A59" w:rsidP="003F6A59">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умение применять диагностический инструментарий для оценки качества формирования УУД как в рамках предметной, так и </w:t>
      </w:r>
      <w:proofErr w:type="spellStart"/>
      <w:r w:rsidRPr="00BD2613">
        <w:rPr>
          <w:sz w:val="24"/>
          <w:szCs w:val="24"/>
          <w:lang w:eastAsia="ru-RU" w:bidi="ru-RU"/>
        </w:rPr>
        <w:t>внепредметной</w:t>
      </w:r>
      <w:proofErr w:type="spellEnd"/>
      <w:r w:rsidRPr="00BD2613">
        <w:rPr>
          <w:sz w:val="24"/>
          <w:szCs w:val="24"/>
          <w:lang w:eastAsia="ru-RU" w:bidi="ru-RU"/>
        </w:rPr>
        <w:t xml:space="preserve"> деятельности.</w:t>
      </w:r>
    </w:p>
    <w:p w14:paraId="1659BA2D" w14:textId="77777777" w:rsidR="003F6A59" w:rsidRPr="00BD2613" w:rsidRDefault="003F6A59" w:rsidP="003F6A59">
      <w:pPr>
        <w:pStyle w:val="4"/>
        <w:shd w:val="clear" w:color="auto" w:fill="auto"/>
        <w:tabs>
          <w:tab w:val="left" w:pos="1134"/>
        </w:tabs>
        <w:spacing w:before="0"/>
        <w:ind w:left="709" w:firstLine="0"/>
        <w:rPr>
          <w:sz w:val="24"/>
          <w:szCs w:val="24"/>
          <w:lang w:eastAsia="ru-RU" w:bidi="ru-RU"/>
        </w:rPr>
      </w:pPr>
    </w:p>
    <w:p w14:paraId="0B4805C6" w14:textId="77777777" w:rsidR="003F6A59" w:rsidRPr="00BD2613" w:rsidRDefault="003F6A59" w:rsidP="00A56DD1">
      <w:pPr>
        <w:pStyle w:val="ae"/>
        <w:ind w:firstLine="709"/>
        <w:rPr>
          <w:b/>
          <w:sz w:val="24"/>
          <w:szCs w:val="24"/>
          <w:lang w:bidi="ru-RU"/>
        </w:rPr>
      </w:pPr>
      <w:r w:rsidRPr="00BD2613">
        <w:rPr>
          <w:b/>
          <w:sz w:val="24"/>
          <w:szCs w:val="24"/>
          <w:lang w:bidi="ru-RU"/>
        </w:rPr>
        <w:t xml:space="preserve">2.3 </w:t>
      </w:r>
      <w:r w:rsidR="000952DD" w:rsidRPr="00BD2613">
        <w:rPr>
          <w:b/>
          <w:sz w:val="24"/>
          <w:szCs w:val="24"/>
          <w:lang w:bidi="ru-RU"/>
        </w:rPr>
        <w:t>Программа коррекционной работы</w:t>
      </w:r>
    </w:p>
    <w:p w14:paraId="651243F6" w14:textId="77777777" w:rsidR="003F6A59" w:rsidRPr="00BD2613" w:rsidRDefault="003F6A59" w:rsidP="003F6A59">
      <w:pPr>
        <w:pStyle w:val="4"/>
        <w:shd w:val="clear" w:color="auto" w:fill="auto"/>
        <w:spacing w:before="0"/>
        <w:ind w:right="20" w:firstLine="709"/>
        <w:rPr>
          <w:iCs/>
          <w:sz w:val="24"/>
          <w:szCs w:val="24"/>
        </w:rPr>
      </w:pPr>
      <w:r w:rsidRPr="00BD2613">
        <w:rPr>
          <w:iCs/>
          <w:sz w:val="24"/>
          <w:szCs w:val="24"/>
        </w:rPr>
        <w:t>Основное содержание отдельных предметов учебного плана школы и планируемые результаты обучения учащихся по отдельным предметам отражены в рабочих программах по предметам (курсам).</w:t>
      </w:r>
    </w:p>
    <w:p w14:paraId="08C615B4" w14:textId="77777777" w:rsidR="003F6A59" w:rsidRPr="00BD2613" w:rsidRDefault="003F6A59" w:rsidP="003F6A59">
      <w:pPr>
        <w:pStyle w:val="4"/>
        <w:shd w:val="clear" w:color="auto" w:fill="auto"/>
        <w:spacing w:before="0"/>
        <w:ind w:right="20" w:firstLine="709"/>
        <w:rPr>
          <w:iCs/>
          <w:sz w:val="24"/>
          <w:szCs w:val="24"/>
        </w:rPr>
      </w:pPr>
      <w:r w:rsidRPr="00BD2613">
        <w:rPr>
          <w:iCs/>
          <w:sz w:val="24"/>
          <w:szCs w:val="24"/>
        </w:rPr>
        <w:t xml:space="preserve">Рабочие программы всех учебных предметов, и курсов внеурочной деятельности в адаптированной программе основного общего образования для обучающихся 5-9 классов с задержкой психического развития соответствуют таковым в ООП ООО </w:t>
      </w:r>
      <w:r w:rsidR="005A3022" w:rsidRPr="00BD2613">
        <w:rPr>
          <w:sz w:val="24"/>
          <w:szCs w:val="24"/>
          <w:lang w:eastAsia="ru-RU" w:bidi="ru-RU"/>
        </w:rPr>
        <w:t xml:space="preserve">МКОУ СОШ </w:t>
      </w:r>
      <w:r w:rsidR="003E5856" w:rsidRPr="00BD2613">
        <w:rPr>
          <w:sz w:val="24"/>
          <w:szCs w:val="24"/>
          <w:lang w:eastAsia="ru-RU" w:bidi="ru-RU"/>
        </w:rPr>
        <w:t>№11</w:t>
      </w:r>
      <w:r w:rsidRPr="00BD2613">
        <w:rPr>
          <w:iCs/>
          <w:sz w:val="24"/>
          <w:szCs w:val="24"/>
        </w:rPr>
        <w:t>.</w:t>
      </w:r>
    </w:p>
    <w:p w14:paraId="323B4BFF" w14:textId="77777777" w:rsidR="003F6A59" w:rsidRPr="00BD2613" w:rsidRDefault="003F6A59" w:rsidP="003F6A59">
      <w:pPr>
        <w:pStyle w:val="4"/>
        <w:shd w:val="clear" w:color="auto" w:fill="auto"/>
        <w:spacing w:before="0"/>
        <w:ind w:right="20" w:firstLine="709"/>
        <w:rPr>
          <w:iCs/>
          <w:sz w:val="24"/>
          <w:szCs w:val="24"/>
        </w:rPr>
      </w:pPr>
      <w:r w:rsidRPr="00BD2613">
        <w:rPr>
          <w:iCs/>
          <w:sz w:val="24"/>
          <w:szCs w:val="24"/>
        </w:rPr>
        <w:t>Неотъемлемой частью образовательного процесса является внеурочная работа по предметам в различных формах (индивидуальной, групповой) с целью создания образовательной среды, позволяющей учащимся проявить свои индивидуальные способности и таланты. Структура АООП ООО ЗПР предполагает введение программы коррекционной работы. Программа коррекционной работы предусматривает:</w:t>
      </w:r>
    </w:p>
    <w:p w14:paraId="27DF328E" w14:textId="77777777" w:rsidR="003F6A59" w:rsidRPr="00BD2613" w:rsidRDefault="003F6A59"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обучение детей с ЗПР в общеобразовательном классе с получением консультаций у специалистов школьной службы сопровождения;</w:t>
      </w:r>
    </w:p>
    <w:p w14:paraId="38A33EEA" w14:textId="77777777" w:rsidR="003F6A59" w:rsidRPr="00BD2613" w:rsidRDefault="003F6A59"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обучение по индивидуальной программе, с использованием надомной и (или) дистанционной формы обучения;</w:t>
      </w:r>
    </w:p>
    <w:p w14:paraId="69B15BDD" w14:textId="77777777" w:rsidR="003F6A59" w:rsidRPr="00BD2613" w:rsidRDefault="003F6A59" w:rsidP="005A3022">
      <w:pPr>
        <w:pStyle w:val="4"/>
        <w:numPr>
          <w:ilvl w:val="0"/>
          <w:numId w:val="1"/>
        </w:numPr>
        <w:shd w:val="clear" w:color="auto" w:fill="auto"/>
        <w:tabs>
          <w:tab w:val="left" w:pos="1134"/>
        </w:tabs>
        <w:spacing w:before="0"/>
        <w:ind w:left="0" w:firstLine="709"/>
        <w:rPr>
          <w:iCs/>
          <w:sz w:val="24"/>
          <w:szCs w:val="24"/>
        </w:rPr>
      </w:pPr>
      <w:r w:rsidRPr="00BD2613">
        <w:rPr>
          <w:sz w:val="24"/>
          <w:szCs w:val="24"/>
          <w:lang w:eastAsia="ru-RU" w:bidi="ru-RU"/>
        </w:rPr>
        <w:t>коррекцию недостатков психофизического развития на индивидуальных и групповых коррекционных</w:t>
      </w:r>
      <w:r w:rsidRPr="00BD2613">
        <w:rPr>
          <w:iCs/>
          <w:sz w:val="24"/>
          <w:szCs w:val="24"/>
        </w:rPr>
        <w:t xml:space="preserve"> занятиях.</w:t>
      </w:r>
    </w:p>
    <w:p w14:paraId="541E2AB7" w14:textId="77777777" w:rsidR="003F6A59" w:rsidRPr="00BD2613" w:rsidRDefault="003F6A59" w:rsidP="003F6A59">
      <w:pPr>
        <w:pStyle w:val="4"/>
        <w:shd w:val="clear" w:color="auto" w:fill="auto"/>
        <w:spacing w:before="0"/>
        <w:ind w:right="20" w:firstLine="709"/>
        <w:rPr>
          <w:iCs/>
          <w:sz w:val="24"/>
          <w:szCs w:val="24"/>
        </w:rPr>
      </w:pPr>
      <w:r w:rsidRPr="00BD2613">
        <w:rPr>
          <w:iCs/>
          <w:sz w:val="24"/>
          <w:szCs w:val="24"/>
        </w:rPr>
        <w:t>Программа коррекционной работы обеспечивает:</w:t>
      </w:r>
    </w:p>
    <w:p w14:paraId="24598ADE" w14:textId="77777777" w:rsidR="003F6A59" w:rsidRPr="00BD2613" w:rsidRDefault="003F6A59"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своевременное выявление детей с трудностями адаптации, обусловленными ограниченными возможностями здоровья;</w:t>
      </w:r>
    </w:p>
    <w:p w14:paraId="1A313F11" w14:textId="77777777" w:rsidR="003F6A59" w:rsidRPr="00BD2613" w:rsidRDefault="003F6A59"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определение особых образовательных потребностей детей с ЗПР;</w:t>
      </w:r>
    </w:p>
    <w:p w14:paraId="6E4D2F89" w14:textId="77777777" w:rsidR="003F6A59" w:rsidRPr="00BD2613" w:rsidRDefault="003F6A59"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определение особенностей организации образовательного процесса в </w:t>
      </w:r>
      <w:r w:rsidRPr="00BD2613">
        <w:rPr>
          <w:sz w:val="24"/>
          <w:szCs w:val="24"/>
          <w:lang w:eastAsia="ru-RU" w:bidi="ru-RU"/>
        </w:rPr>
        <w:lastRenderedPageBreak/>
        <w:t>соответствии с индивидуальными особенностями каждого ребёнка, структурой нарушения развития и степенью его выраженности;</w:t>
      </w:r>
    </w:p>
    <w:p w14:paraId="22259C19" w14:textId="77777777" w:rsidR="003F6A59" w:rsidRPr="00BD2613" w:rsidRDefault="003F6A59"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создание условий, способствующих освоению детьми с ЗПР адаптированной основной образовательной программы;</w:t>
      </w:r>
    </w:p>
    <w:p w14:paraId="17E23257" w14:textId="77777777" w:rsidR="003F6A59" w:rsidRPr="00BD2613" w:rsidRDefault="003F6A59"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осуществление индивидуально ориентированной психолого-медико- педагогической помощи детям с ЗПР с учётом особенностей психического и (или) физического развития, индивидуальных возможностей детей (в соответствии с рекомендациями ТПМПК и </w:t>
      </w:r>
      <w:proofErr w:type="spellStart"/>
      <w:r w:rsidRPr="00BD2613">
        <w:rPr>
          <w:sz w:val="24"/>
          <w:szCs w:val="24"/>
          <w:lang w:eastAsia="ru-RU" w:bidi="ru-RU"/>
        </w:rPr>
        <w:t>ПМПк</w:t>
      </w:r>
      <w:proofErr w:type="spellEnd"/>
      <w:r w:rsidRPr="00BD2613">
        <w:rPr>
          <w:sz w:val="24"/>
          <w:szCs w:val="24"/>
          <w:lang w:eastAsia="ru-RU" w:bidi="ru-RU"/>
        </w:rPr>
        <w:t>);</w:t>
      </w:r>
    </w:p>
    <w:p w14:paraId="5BB2037A" w14:textId="77777777" w:rsidR="003F6A59" w:rsidRPr="00BD2613" w:rsidRDefault="003F6A59" w:rsidP="005A3022">
      <w:pPr>
        <w:pStyle w:val="4"/>
        <w:numPr>
          <w:ilvl w:val="0"/>
          <w:numId w:val="1"/>
        </w:numPr>
        <w:shd w:val="clear" w:color="auto" w:fill="auto"/>
        <w:tabs>
          <w:tab w:val="left" w:pos="1134"/>
        </w:tabs>
        <w:spacing w:before="0"/>
        <w:ind w:left="0" w:firstLine="709"/>
        <w:rPr>
          <w:iCs/>
          <w:sz w:val="24"/>
          <w:szCs w:val="24"/>
        </w:rPr>
      </w:pPr>
      <w:r w:rsidRPr="00BD2613">
        <w:rPr>
          <w:sz w:val="24"/>
          <w:szCs w:val="24"/>
          <w:lang w:eastAsia="ru-RU" w:bidi="ru-RU"/>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w:t>
      </w:r>
      <w:r w:rsidRPr="00BD2613">
        <w:rPr>
          <w:iCs/>
          <w:sz w:val="24"/>
          <w:szCs w:val="24"/>
        </w:rPr>
        <w:t xml:space="preserve"> и (или) психическом развитии;</w:t>
      </w:r>
    </w:p>
    <w:p w14:paraId="573C5149" w14:textId="77777777" w:rsidR="003F6A59" w:rsidRPr="00BD2613" w:rsidRDefault="003F6A59"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iCs/>
          <w:sz w:val="24"/>
          <w:szCs w:val="24"/>
        </w:rPr>
        <w:t xml:space="preserve">обеспечение возможности обучения и воспитания по индивидуальным </w:t>
      </w:r>
      <w:r w:rsidRPr="00BD2613">
        <w:rPr>
          <w:sz w:val="24"/>
          <w:szCs w:val="24"/>
          <w:lang w:eastAsia="ru-RU" w:bidi="ru-RU"/>
        </w:rPr>
        <w:t>адаптированным образовательным программам и получения дополнительных коррекционных занятий со специалистами сопровождения;</w:t>
      </w:r>
    </w:p>
    <w:p w14:paraId="400741EC" w14:textId="77777777" w:rsidR="003F6A59" w:rsidRPr="00BD2613" w:rsidRDefault="003F6A59"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реализацию системы мероприятий по социальной адаптации детей с ЗПР;</w:t>
      </w:r>
    </w:p>
    <w:p w14:paraId="7178E3DB" w14:textId="77777777" w:rsidR="003F6A59" w:rsidRPr="00BD2613" w:rsidRDefault="003F6A59" w:rsidP="005A3022">
      <w:pPr>
        <w:pStyle w:val="4"/>
        <w:numPr>
          <w:ilvl w:val="0"/>
          <w:numId w:val="1"/>
        </w:numPr>
        <w:shd w:val="clear" w:color="auto" w:fill="auto"/>
        <w:tabs>
          <w:tab w:val="left" w:pos="1134"/>
        </w:tabs>
        <w:spacing w:before="0"/>
        <w:ind w:left="0" w:firstLine="709"/>
        <w:rPr>
          <w:iCs/>
          <w:sz w:val="24"/>
          <w:szCs w:val="24"/>
        </w:rPr>
      </w:pPr>
      <w:r w:rsidRPr="00BD2613">
        <w:rPr>
          <w:sz w:val="24"/>
          <w:szCs w:val="24"/>
          <w:lang w:eastAsia="ru-RU" w:bidi="ru-RU"/>
        </w:rPr>
        <w:t>оказание консультативной и методической помощи родителям (законным представителям</w:t>
      </w:r>
      <w:r w:rsidRPr="00BD2613">
        <w:rPr>
          <w:iCs/>
          <w:sz w:val="24"/>
          <w:szCs w:val="24"/>
        </w:rPr>
        <w:t>) детей с ЗПР по психолого-педагогическим и медицинским вопросам.</w:t>
      </w:r>
    </w:p>
    <w:p w14:paraId="45CA42B1" w14:textId="77777777" w:rsidR="003F6A59" w:rsidRPr="00BD2613" w:rsidRDefault="003F6A59" w:rsidP="003F6A59">
      <w:pPr>
        <w:pStyle w:val="4"/>
        <w:shd w:val="clear" w:color="auto" w:fill="auto"/>
        <w:spacing w:before="0"/>
        <w:ind w:right="20" w:firstLine="709"/>
        <w:rPr>
          <w:iCs/>
          <w:sz w:val="24"/>
          <w:szCs w:val="24"/>
        </w:rPr>
      </w:pPr>
      <w:r w:rsidRPr="00BD2613">
        <w:rPr>
          <w:iCs/>
          <w:sz w:val="24"/>
          <w:szCs w:val="24"/>
        </w:rP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14:paraId="7B6D5D22" w14:textId="77777777" w:rsidR="003F6A59" w:rsidRPr="00BD2613" w:rsidRDefault="003F6A59" w:rsidP="003F6A59">
      <w:pPr>
        <w:pStyle w:val="4"/>
        <w:shd w:val="clear" w:color="auto" w:fill="auto"/>
        <w:spacing w:before="0"/>
        <w:ind w:right="20" w:firstLine="709"/>
        <w:rPr>
          <w:iCs/>
          <w:sz w:val="24"/>
          <w:szCs w:val="24"/>
        </w:rPr>
      </w:pPr>
      <w:r w:rsidRPr="00BD2613">
        <w:rPr>
          <w:b/>
          <w:bCs/>
          <w:iCs/>
          <w:sz w:val="24"/>
          <w:szCs w:val="24"/>
        </w:rPr>
        <w:t xml:space="preserve">Цель программы коррекционной работы </w:t>
      </w:r>
      <w:r w:rsidRPr="00BD2613">
        <w:rPr>
          <w:iCs/>
          <w:sz w:val="24"/>
          <w:szCs w:val="24"/>
        </w:rPr>
        <w:t>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14:paraId="2D9AE394" w14:textId="77777777" w:rsidR="003F6A59" w:rsidRPr="00BD2613" w:rsidRDefault="003F6A59" w:rsidP="003F6A59">
      <w:pPr>
        <w:pStyle w:val="4"/>
        <w:shd w:val="clear" w:color="auto" w:fill="auto"/>
        <w:spacing w:before="0"/>
        <w:ind w:right="20" w:firstLine="709"/>
        <w:rPr>
          <w:iCs/>
          <w:sz w:val="24"/>
          <w:szCs w:val="24"/>
        </w:rPr>
      </w:pPr>
      <w:r w:rsidRPr="00BD2613">
        <w:rPr>
          <w:iCs/>
          <w:sz w:val="24"/>
          <w:szCs w:val="24"/>
        </w:rPr>
        <w:t>Задачи программы:</w:t>
      </w:r>
    </w:p>
    <w:p w14:paraId="2A1972EB" w14:textId="77777777" w:rsidR="003F6A59" w:rsidRPr="00BD2613" w:rsidRDefault="003F6A59" w:rsidP="005A3022">
      <w:pPr>
        <w:pStyle w:val="4"/>
        <w:numPr>
          <w:ilvl w:val="0"/>
          <w:numId w:val="10"/>
        </w:numPr>
        <w:shd w:val="clear" w:color="auto" w:fill="auto"/>
        <w:tabs>
          <w:tab w:val="left" w:pos="1276"/>
        </w:tabs>
        <w:spacing w:before="0"/>
        <w:ind w:left="0" w:right="20" w:firstLine="709"/>
        <w:rPr>
          <w:iCs/>
          <w:sz w:val="24"/>
          <w:szCs w:val="24"/>
        </w:rPr>
      </w:pPr>
      <w:r w:rsidRPr="00BD2613">
        <w:rPr>
          <w:iCs/>
          <w:sz w:val="24"/>
          <w:szCs w:val="24"/>
        </w:rPr>
        <w:t>своевременное выявление детей с трудностями адаптации, обусловленными ограниченными возможностями здоровья;</w:t>
      </w:r>
    </w:p>
    <w:p w14:paraId="2D5A6628" w14:textId="77777777" w:rsidR="003F6A59" w:rsidRPr="00BD2613" w:rsidRDefault="003F6A59" w:rsidP="005A3022">
      <w:pPr>
        <w:pStyle w:val="4"/>
        <w:numPr>
          <w:ilvl w:val="0"/>
          <w:numId w:val="10"/>
        </w:numPr>
        <w:shd w:val="clear" w:color="auto" w:fill="auto"/>
        <w:tabs>
          <w:tab w:val="left" w:pos="1276"/>
        </w:tabs>
        <w:spacing w:before="0"/>
        <w:ind w:left="0" w:right="20" w:firstLine="709"/>
        <w:rPr>
          <w:iCs/>
          <w:sz w:val="24"/>
          <w:szCs w:val="24"/>
        </w:rPr>
      </w:pPr>
      <w:r w:rsidRPr="00BD2613">
        <w:rPr>
          <w:iCs/>
          <w:sz w:val="24"/>
          <w:szCs w:val="24"/>
        </w:rPr>
        <w:t>определение особых образовательных потребностей, обучающихся с ЗПР, детей</w:t>
      </w:r>
      <w:r w:rsidR="005A3022" w:rsidRPr="00BD2613">
        <w:rPr>
          <w:iCs/>
          <w:sz w:val="24"/>
          <w:szCs w:val="24"/>
        </w:rPr>
        <w:t xml:space="preserve"> </w:t>
      </w:r>
      <w:r w:rsidRPr="00BD2613">
        <w:rPr>
          <w:iCs/>
          <w:sz w:val="24"/>
          <w:szCs w:val="24"/>
        </w:rPr>
        <w:t>инвалидов;</w:t>
      </w:r>
    </w:p>
    <w:p w14:paraId="000DDCA2" w14:textId="77777777" w:rsidR="005A3022" w:rsidRPr="00BD2613" w:rsidRDefault="005A3022" w:rsidP="005A3022">
      <w:pPr>
        <w:pStyle w:val="4"/>
        <w:numPr>
          <w:ilvl w:val="0"/>
          <w:numId w:val="10"/>
        </w:numPr>
        <w:shd w:val="clear" w:color="auto" w:fill="auto"/>
        <w:tabs>
          <w:tab w:val="left" w:pos="1276"/>
        </w:tabs>
        <w:spacing w:before="0"/>
        <w:ind w:left="0" w:right="20" w:firstLine="709"/>
        <w:rPr>
          <w:iCs/>
          <w:sz w:val="24"/>
          <w:szCs w:val="24"/>
        </w:rPr>
      </w:pPr>
      <w:r w:rsidRPr="00BD2613">
        <w:rPr>
          <w:iCs/>
          <w:sz w:val="24"/>
          <w:szCs w:val="24"/>
        </w:rPr>
        <w:t>определение оптимальных специальных условий для получения основного общего образования обучающимися с ЗПР, для развития их личностных, познавательных, коммуникативных способностей;</w:t>
      </w:r>
    </w:p>
    <w:p w14:paraId="2ED5ECFF" w14:textId="77777777" w:rsidR="005A3022" w:rsidRPr="00BD2613" w:rsidRDefault="005A3022" w:rsidP="005A3022">
      <w:pPr>
        <w:pStyle w:val="4"/>
        <w:numPr>
          <w:ilvl w:val="0"/>
          <w:numId w:val="10"/>
        </w:numPr>
        <w:shd w:val="clear" w:color="auto" w:fill="auto"/>
        <w:tabs>
          <w:tab w:val="left" w:pos="1276"/>
        </w:tabs>
        <w:spacing w:before="0"/>
        <w:ind w:left="0" w:right="20" w:firstLine="709"/>
        <w:rPr>
          <w:iCs/>
          <w:sz w:val="24"/>
          <w:szCs w:val="24"/>
        </w:rPr>
      </w:pPr>
      <w:r w:rsidRPr="00BD2613">
        <w:rPr>
          <w:iCs/>
          <w:sz w:val="24"/>
          <w:szCs w:val="24"/>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ЗПР с учетом особенностей их психофизического развития, индивидуальных возможностей;</w:t>
      </w:r>
    </w:p>
    <w:p w14:paraId="5FF1CAAD" w14:textId="77777777" w:rsidR="005A3022" w:rsidRPr="00BD2613" w:rsidRDefault="005A3022" w:rsidP="005A3022">
      <w:pPr>
        <w:pStyle w:val="4"/>
        <w:numPr>
          <w:ilvl w:val="0"/>
          <w:numId w:val="10"/>
        </w:numPr>
        <w:shd w:val="clear" w:color="auto" w:fill="auto"/>
        <w:tabs>
          <w:tab w:val="left" w:pos="1276"/>
        </w:tabs>
        <w:spacing w:before="0"/>
        <w:ind w:left="0" w:right="20" w:firstLine="709"/>
        <w:rPr>
          <w:iCs/>
          <w:sz w:val="24"/>
          <w:szCs w:val="24"/>
        </w:rPr>
      </w:pPr>
      <w:r w:rsidRPr="00BD2613">
        <w:rPr>
          <w:iCs/>
          <w:sz w:val="24"/>
          <w:szCs w:val="24"/>
        </w:rPr>
        <w:t xml:space="preserve"> реализация комплексного психолого-медико-социального сопровождения обучающихся с ЗПР (в соответствии с рекомендациями территориальной и республиканской психолого-медико-педагогической комиссиями (ТПМПК, РПМПК), психолого-</w:t>
      </w:r>
      <w:proofErr w:type="spellStart"/>
      <w:r w:rsidRPr="00BD2613">
        <w:rPr>
          <w:iCs/>
          <w:sz w:val="24"/>
          <w:szCs w:val="24"/>
        </w:rPr>
        <w:t>медикопедагогического</w:t>
      </w:r>
      <w:proofErr w:type="spellEnd"/>
      <w:r w:rsidRPr="00BD2613">
        <w:rPr>
          <w:iCs/>
          <w:sz w:val="24"/>
          <w:szCs w:val="24"/>
        </w:rPr>
        <w:t xml:space="preserve"> консилиума образовательной организации (</w:t>
      </w:r>
      <w:proofErr w:type="spellStart"/>
      <w:r w:rsidRPr="00BD2613">
        <w:rPr>
          <w:iCs/>
          <w:sz w:val="24"/>
          <w:szCs w:val="24"/>
        </w:rPr>
        <w:t>ПМПк</w:t>
      </w:r>
      <w:proofErr w:type="spellEnd"/>
      <w:r w:rsidRPr="00BD2613">
        <w:rPr>
          <w:iCs/>
          <w:sz w:val="24"/>
          <w:szCs w:val="24"/>
        </w:rPr>
        <w:t>));</w:t>
      </w:r>
    </w:p>
    <w:p w14:paraId="59F946BB" w14:textId="77777777" w:rsidR="005A3022" w:rsidRPr="00BD2613" w:rsidRDefault="005A3022" w:rsidP="005A3022">
      <w:pPr>
        <w:pStyle w:val="4"/>
        <w:numPr>
          <w:ilvl w:val="0"/>
          <w:numId w:val="10"/>
        </w:numPr>
        <w:shd w:val="clear" w:color="auto" w:fill="auto"/>
        <w:tabs>
          <w:tab w:val="left" w:pos="1276"/>
        </w:tabs>
        <w:spacing w:before="0"/>
        <w:ind w:left="0" w:right="20" w:firstLine="709"/>
        <w:rPr>
          <w:iCs/>
          <w:sz w:val="24"/>
          <w:szCs w:val="24"/>
        </w:rPr>
      </w:pPr>
      <w:r w:rsidRPr="00BD2613">
        <w:rPr>
          <w:iCs/>
          <w:sz w:val="24"/>
          <w:szCs w:val="24"/>
        </w:rPr>
        <w:t xml:space="preserve"> реализация комплексной системы мероприятий по социальной адаптации и профессиональной ориентации обучающихся с ЗПР;</w:t>
      </w:r>
    </w:p>
    <w:p w14:paraId="4B1B65C0" w14:textId="77777777" w:rsidR="005A3022" w:rsidRPr="00BD2613" w:rsidRDefault="005A3022" w:rsidP="005A3022">
      <w:pPr>
        <w:pStyle w:val="4"/>
        <w:numPr>
          <w:ilvl w:val="0"/>
          <w:numId w:val="10"/>
        </w:numPr>
        <w:shd w:val="clear" w:color="auto" w:fill="auto"/>
        <w:tabs>
          <w:tab w:val="left" w:pos="1276"/>
        </w:tabs>
        <w:spacing w:before="0"/>
        <w:ind w:left="0" w:right="20" w:firstLine="709"/>
        <w:rPr>
          <w:iCs/>
          <w:sz w:val="24"/>
          <w:szCs w:val="24"/>
        </w:rPr>
      </w:pPr>
      <w:r w:rsidRPr="00BD2613">
        <w:rPr>
          <w:iCs/>
          <w:sz w:val="24"/>
          <w:szCs w:val="24"/>
        </w:rPr>
        <w:t xml:space="preserve"> обеспечение сетевого взаимодействия специалистов разного профиля в комплексной работе с обучающимися с ЗПР;</w:t>
      </w:r>
    </w:p>
    <w:p w14:paraId="751B4D37" w14:textId="77777777" w:rsidR="005A3022" w:rsidRPr="00BD2613" w:rsidRDefault="005A3022" w:rsidP="005A3022">
      <w:pPr>
        <w:pStyle w:val="4"/>
        <w:numPr>
          <w:ilvl w:val="0"/>
          <w:numId w:val="10"/>
        </w:numPr>
        <w:shd w:val="clear" w:color="auto" w:fill="auto"/>
        <w:tabs>
          <w:tab w:val="left" w:pos="1276"/>
        </w:tabs>
        <w:spacing w:before="0"/>
        <w:ind w:left="0" w:right="20" w:firstLine="709"/>
        <w:rPr>
          <w:iCs/>
          <w:sz w:val="24"/>
          <w:szCs w:val="24"/>
        </w:rPr>
      </w:pPr>
      <w:r w:rsidRPr="00BD2613">
        <w:rPr>
          <w:iCs/>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ЗПР.</w:t>
      </w:r>
    </w:p>
    <w:p w14:paraId="336E2859" w14:textId="77777777" w:rsidR="005A3022" w:rsidRPr="00BD2613" w:rsidRDefault="005A3022" w:rsidP="005A3022">
      <w:pPr>
        <w:pStyle w:val="4"/>
        <w:shd w:val="clear" w:color="auto" w:fill="auto"/>
        <w:spacing w:before="0"/>
        <w:ind w:right="20" w:firstLine="709"/>
        <w:rPr>
          <w:iCs/>
          <w:sz w:val="24"/>
          <w:szCs w:val="24"/>
        </w:rPr>
      </w:pPr>
      <w:r w:rsidRPr="00BD2613">
        <w:rPr>
          <w:iCs/>
          <w:sz w:val="24"/>
          <w:szCs w:val="24"/>
        </w:rPr>
        <w:t xml:space="preserve">Программа коррекционной работы на ступени основного общего образования включает в себя взаимосвязанные </w:t>
      </w:r>
      <w:r w:rsidRPr="00BD2613">
        <w:rPr>
          <w:b/>
          <w:bCs/>
          <w:iCs/>
          <w:sz w:val="24"/>
          <w:szCs w:val="24"/>
        </w:rPr>
        <w:t>направления</w:t>
      </w:r>
      <w:r w:rsidRPr="00BD2613">
        <w:rPr>
          <w:iCs/>
          <w:sz w:val="24"/>
          <w:szCs w:val="24"/>
        </w:rPr>
        <w:t>. Данные направления отражают её основное содержание:</w:t>
      </w:r>
    </w:p>
    <w:p w14:paraId="240EB16E" w14:textId="77777777" w:rsidR="005A3022" w:rsidRPr="00BD2613" w:rsidRDefault="005A3022"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w:t>
      </w:r>
      <w:r w:rsidRPr="00BD2613">
        <w:rPr>
          <w:sz w:val="24"/>
          <w:szCs w:val="24"/>
          <w:lang w:eastAsia="ru-RU" w:bidi="ru-RU"/>
        </w:rPr>
        <w:lastRenderedPageBreak/>
        <w:t>проведение их комплексного обследования и подготовку рекомендаций по оказанию им социально- психолого -педагогической помощи в условиях образовательного учреждения;</w:t>
      </w:r>
    </w:p>
    <w:p w14:paraId="62B98D4B" w14:textId="77777777" w:rsidR="005A3022" w:rsidRPr="00BD2613" w:rsidRDefault="005A3022"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14:paraId="036E6944" w14:textId="77777777" w:rsidR="005A3022" w:rsidRPr="00BD2613" w:rsidRDefault="005A3022"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3DC90236" w14:textId="77777777" w:rsidR="005A3022" w:rsidRPr="00BD2613" w:rsidRDefault="005A3022" w:rsidP="005A3022">
      <w:pPr>
        <w:pStyle w:val="4"/>
        <w:numPr>
          <w:ilvl w:val="0"/>
          <w:numId w:val="1"/>
        </w:numPr>
        <w:shd w:val="clear" w:color="auto" w:fill="auto"/>
        <w:tabs>
          <w:tab w:val="left" w:pos="1134"/>
        </w:tabs>
        <w:spacing w:before="0"/>
        <w:ind w:left="0" w:firstLine="709"/>
        <w:rPr>
          <w:sz w:val="24"/>
          <w:szCs w:val="24"/>
          <w:lang w:eastAsia="ru-RU" w:bidi="ru-RU"/>
        </w:rPr>
      </w:pPr>
      <w:r w:rsidRPr="00BD2613">
        <w:rPr>
          <w:sz w:val="24"/>
          <w:szCs w:val="24"/>
          <w:lang w:eastAsia="ru-RU" w:bidi="ru-RU"/>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w:t>
      </w:r>
      <w:r w:rsidRPr="00BD2613">
        <w:rPr>
          <w:sz w:val="24"/>
          <w:szCs w:val="24"/>
        </w:rPr>
        <w:t>родителями (законными представителями), педагогическими работниками</w:t>
      </w:r>
    </w:p>
    <w:tbl>
      <w:tblPr>
        <w:tblStyle w:val="a3"/>
        <w:tblW w:w="0" w:type="auto"/>
        <w:tblLook w:val="04A0" w:firstRow="1" w:lastRow="0" w:firstColumn="1" w:lastColumn="0" w:noHBand="0" w:noVBand="1"/>
      </w:tblPr>
      <w:tblGrid>
        <w:gridCol w:w="2802"/>
        <w:gridCol w:w="4961"/>
        <w:gridCol w:w="2045"/>
      </w:tblGrid>
      <w:tr w:rsidR="005A3022" w:rsidRPr="00BD2613" w14:paraId="18781203" w14:textId="77777777" w:rsidTr="005A3022">
        <w:trPr>
          <w:tblHeader/>
        </w:trPr>
        <w:tc>
          <w:tcPr>
            <w:tcW w:w="2802" w:type="dxa"/>
            <w:shd w:val="clear" w:color="auto" w:fill="F2F2F2" w:themeFill="background1" w:themeFillShade="F2"/>
            <w:vAlign w:val="center"/>
          </w:tcPr>
          <w:p w14:paraId="6366A769" w14:textId="77777777" w:rsidR="005A3022" w:rsidRPr="00BD2613" w:rsidRDefault="005A3022" w:rsidP="005A3022">
            <w:pPr>
              <w:pStyle w:val="4"/>
              <w:shd w:val="clear" w:color="auto" w:fill="auto"/>
              <w:spacing w:before="0" w:line="240" w:lineRule="auto"/>
              <w:ind w:right="20" w:firstLine="0"/>
              <w:jc w:val="center"/>
              <w:rPr>
                <w:iCs/>
                <w:sz w:val="24"/>
                <w:szCs w:val="24"/>
              </w:rPr>
            </w:pPr>
            <w:r w:rsidRPr="00BD2613">
              <w:rPr>
                <w:bCs/>
                <w:iCs/>
                <w:sz w:val="24"/>
                <w:szCs w:val="24"/>
              </w:rPr>
              <w:t>Направление работы</w:t>
            </w:r>
          </w:p>
        </w:tc>
        <w:tc>
          <w:tcPr>
            <w:tcW w:w="4961" w:type="dxa"/>
            <w:shd w:val="clear" w:color="auto" w:fill="F2F2F2" w:themeFill="background1" w:themeFillShade="F2"/>
            <w:vAlign w:val="center"/>
          </w:tcPr>
          <w:p w14:paraId="74314028" w14:textId="77777777" w:rsidR="005A3022" w:rsidRPr="00BD2613" w:rsidRDefault="005A3022" w:rsidP="005A3022">
            <w:pPr>
              <w:pStyle w:val="4"/>
              <w:shd w:val="clear" w:color="auto" w:fill="auto"/>
              <w:spacing w:before="0" w:line="240" w:lineRule="auto"/>
              <w:ind w:right="20" w:firstLine="0"/>
              <w:jc w:val="center"/>
              <w:rPr>
                <w:iCs/>
                <w:sz w:val="24"/>
                <w:szCs w:val="24"/>
              </w:rPr>
            </w:pPr>
            <w:r w:rsidRPr="00BD2613">
              <w:rPr>
                <w:bCs/>
                <w:iCs/>
                <w:sz w:val="24"/>
                <w:szCs w:val="24"/>
              </w:rPr>
              <w:t>Основное содержание</w:t>
            </w:r>
          </w:p>
        </w:tc>
        <w:tc>
          <w:tcPr>
            <w:tcW w:w="2045" w:type="dxa"/>
            <w:shd w:val="clear" w:color="auto" w:fill="F2F2F2" w:themeFill="background1" w:themeFillShade="F2"/>
            <w:vAlign w:val="center"/>
          </w:tcPr>
          <w:p w14:paraId="207736A5" w14:textId="77777777" w:rsidR="005A3022" w:rsidRPr="00BD2613" w:rsidRDefault="005A3022" w:rsidP="005A3022">
            <w:pPr>
              <w:pStyle w:val="4"/>
              <w:shd w:val="clear" w:color="auto" w:fill="auto"/>
              <w:spacing w:before="0" w:line="240" w:lineRule="auto"/>
              <w:ind w:left="260" w:right="20" w:firstLine="0"/>
              <w:jc w:val="center"/>
              <w:rPr>
                <w:iCs/>
                <w:sz w:val="24"/>
                <w:szCs w:val="24"/>
              </w:rPr>
            </w:pPr>
            <w:r w:rsidRPr="00BD2613">
              <w:rPr>
                <w:bCs/>
                <w:iCs/>
                <w:sz w:val="24"/>
                <w:szCs w:val="24"/>
              </w:rPr>
              <w:t>Исполнители</w:t>
            </w:r>
          </w:p>
        </w:tc>
      </w:tr>
      <w:tr w:rsidR="005A3022" w:rsidRPr="00BD2613" w14:paraId="7627861A" w14:textId="77777777" w:rsidTr="005A3022">
        <w:tc>
          <w:tcPr>
            <w:tcW w:w="2802" w:type="dxa"/>
          </w:tcPr>
          <w:p w14:paraId="5157CE29" w14:textId="77777777" w:rsidR="005A3022" w:rsidRPr="00BD2613" w:rsidRDefault="005A3022" w:rsidP="005A3022">
            <w:pPr>
              <w:pStyle w:val="4"/>
              <w:shd w:val="clear" w:color="auto" w:fill="auto"/>
              <w:spacing w:before="0" w:line="240" w:lineRule="auto"/>
              <w:ind w:firstLine="0"/>
              <w:rPr>
                <w:sz w:val="24"/>
                <w:szCs w:val="24"/>
              </w:rPr>
            </w:pPr>
            <w:r w:rsidRPr="00BD2613">
              <w:rPr>
                <w:rStyle w:val="11"/>
                <w:color w:val="auto"/>
                <w:sz w:val="24"/>
                <w:szCs w:val="24"/>
              </w:rPr>
              <w:t>Диагностическая работа:</w:t>
            </w:r>
          </w:p>
        </w:tc>
        <w:tc>
          <w:tcPr>
            <w:tcW w:w="4961" w:type="dxa"/>
            <w:vAlign w:val="bottom"/>
          </w:tcPr>
          <w:p w14:paraId="308CE944"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14:paraId="28DD9E89" w14:textId="77777777" w:rsidR="005A3022" w:rsidRPr="00BD2613" w:rsidRDefault="005A3022" w:rsidP="005A3022">
            <w:pPr>
              <w:pStyle w:val="4"/>
              <w:numPr>
                <w:ilvl w:val="0"/>
                <w:numId w:val="13"/>
              </w:numPr>
              <w:shd w:val="clear" w:color="auto" w:fill="auto"/>
              <w:tabs>
                <w:tab w:val="left" w:pos="293"/>
                <w:tab w:val="left" w:pos="412"/>
                <w:tab w:val="left" w:pos="648"/>
              </w:tabs>
              <w:spacing w:before="0" w:line="240" w:lineRule="auto"/>
              <w:ind w:firstLine="118"/>
              <w:rPr>
                <w:rStyle w:val="11"/>
                <w:color w:val="auto"/>
                <w:sz w:val="24"/>
                <w:szCs w:val="24"/>
              </w:rPr>
            </w:pPr>
            <w:r w:rsidRPr="00BD2613">
              <w:rPr>
                <w:rStyle w:val="11"/>
                <w:color w:val="auto"/>
                <w:sz w:val="24"/>
                <w:szCs w:val="24"/>
              </w:rPr>
              <w:t>разработка индивидуального образовательного маршрута ребёнка с ОВЗ в рамках образовательного учреждения;</w:t>
            </w:r>
          </w:p>
          <w:p w14:paraId="5917B686"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 xml:space="preserve">проведение комплексной </w:t>
            </w:r>
            <w:proofErr w:type="spellStart"/>
            <w:r w:rsidRPr="00BD2613">
              <w:rPr>
                <w:rStyle w:val="11"/>
                <w:color w:val="auto"/>
                <w:sz w:val="24"/>
                <w:szCs w:val="24"/>
              </w:rPr>
              <w:t>социально</w:t>
            </w:r>
            <w:r w:rsidRPr="00BD2613">
              <w:rPr>
                <w:rStyle w:val="11"/>
                <w:color w:val="auto"/>
                <w:sz w:val="24"/>
                <w:szCs w:val="24"/>
              </w:rPr>
              <w:softHyphen/>
              <w:t>психолого-педагогической</w:t>
            </w:r>
            <w:proofErr w:type="spellEnd"/>
            <w:r w:rsidRPr="00BD2613">
              <w:rPr>
                <w:rStyle w:val="11"/>
                <w:color w:val="auto"/>
                <w:sz w:val="24"/>
                <w:szCs w:val="24"/>
              </w:rPr>
              <w:t xml:space="preserve"> диагностики нарушений в психическом и (или) физическом развитии обучающихся с ограниченными возможностями здоровья;</w:t>
            </w:r>
          </w:p>
          <w:p w14:paraId="7DC21AD4" w14:textId="77777777" w:rsidR="005A3022" w:rsidRPr="00BD2613" w:rsidRDefault="005A3022" w:rsidP="005A3022">
            <w:pPr>
              <w:pStyle w:val="4"/>
              <w:numPr>
                <w:ilvl w:val="0"/>
                <w:numId w:val="13"/>
              </w:numPr>
              <w:shd w:val="clear" w:color="auto" w:fill="auto"/>
              <w:tabs>
                <w:tab w:val="left" w:pos="374"/>
                <w:tab w:val="left" w:pos="648"/>
              </w:tabs>
              <w:spacing w:before="0" w:line="240" w:lineRule="auto"/>
              <w:ind w:firstLine="118"/>
              <w:rPr>
                <w:rStyle w:val="11"/>
                <w:color w:val="auto"/>
                <w:sz w:val="24"/>
                <w:szCs w:val="24"/>
              </w:rPr>
            </w:pPr>
            <w:r w:rsidRPr="00BD2613">
              <w:rPr>
                <w:rStyle w:val="11"/>
                <w:color w:val="auto"/>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14:paraId="1A8C234A" w14:textId="77777777" w:rsidR="005A3022" w:rsidRPr="00BD2613" w:rsidRDefault="005A3022" w:rsidP="005A3022">
            <w:pPr>
              <w:pStyle w:val="4"/>
              <w:numPr>
                <w:ilvl w:val="0"/>
                <w:numId w:val="13"/>
              </w:numPr>
              <w:shd w:val="clear" w:color="auto" w:fill="auto"/>
              <w:tabs>
                <w:tab w:val="left" w:pos="446"/>
                <w:tab w:val="left" w:pos="648"/>
              </w:tabs>
              <w:spacing w:before="0" w:line="240" w:lineRule="auto"/>
              <w:ind w:firstLine="118"/>
              <w:rPr>
                <w:rStyle w:val="11"/>
                <w:color w:val="auto"/>
                <w:sz w:val="24"/>
                <w:szCs w:val="24"/>
              </w:rPr>
            </w:pPr>
            <w:r w:rsidRPr="00BD2613">
              <w:rPr>
                <w:rStyle w:val="11"/>
                <w:color w:val="auto"/>
                <w:sz w:val="24"/>
                <w:szCs w:val="24"/>
              </w:rPr>
              <w:t>изучение развития эмоционально-волевой, познавательной, речевой сфер и личностных особенностей обучающихся;</w:t>
            </w:r>
          </w:p>
          <w:p w14:paraId="0D32937F" w14:textId="77777777" w:rsidR="005A3022" w:rsidRPr="00BD2613" w:rsidRDefault="005A3022" w:rsidP="005A3022">
            <w:pPr>
              <w:pStyle w:val="4"/>
              <w:numPr>
                <w:ilvl w:val="0"/>
                <w:numId w:val="13"/>
              </w:numPr>
              <w:shd w:val="clear" w:color="auto" w:fill="auto"/>
              <w:tabs>
                <w:tab w:val="left" w:pos="648"/>
              </w:tabs>
              <w:spacing w:before="0" w:line="240" w:lineRule="auto"/>
              <w:ind w:firstLine="118"/>
              <w:rPr>
                <w:rStyle w:val="11"/>
                <w:color w:val="auto"/>
                <w:sz w:val="24"/>
                <w:szCs w:val="24"/>
              </w:rPr>
            </w:pPr>
            <w:r w:rsidRPr="00BD2613">
              <w:rPr>
                <w:rStyle w:val="11"/>
                <w:color w:val="auto"/>
                <w:sz w:val="24"/>
                <w:szCs w:val="24"/>
              </w:rPr>
              <w:t>изучение социальной ситуации развития и условий семейного воспитания ребёнка;</w:t>
            </w:r>
          </w:p>
          <w:p w14:paraId="685118CB" w14:textId="77777777" w:rsidR="005A3022" w:rsidRPr="00BD2613" w:rsidRDefault="005A3022" w:rsidP="005A3022">
            <w:pPr>
              <w:pStyle w:val="4"/>
              <w:numPr>
                <w:ilvl w:val="0"/>
                <w:numId w:val="13"/>
              </w:numPr>
              <w:shd w:val="clear" w:color="auto" w:fill="auto"/>
              <w:tabs>
                <w:tab w:val="left" w:pos="264"/>
                <w:tab w:val="left" w:pos="648"/>
              </w:tabs>
              <w:spacing w:before="0" w:line="240" w:lineRule="auto"/>
              <w:ind w:firstLine="118"/>
              <w:rPr>
                <w:rStyle w:val="11"/>
                <w:color w:val="auto"/>
                <w:sz w:val="24"/>
                <w:szCs w:val="24"/>
              </w:rPr>
            </w:pPr>
            <w:r w:rsidRPr="00BD2613">
              <w:rPr>
                <w:rStyle w:val="11"/>
                <w:color w:val="auto"/>
                <w:sz w:val="24"/>
                <w:szCs w:val="24"/>
              </w:rPr>
              <w:t>изучение адаптивных возможностей и уровня социализации ребёнка с ограниченными возможностями здоровья;</w:t>
            </w:r>
          </w:p>
          <w:p w14:paraId="0A3123A7"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2045" w:type="dxa"/>
          </w:tcPr>
          <w:p w14:paraId="1A317378" w14:textId="77777777" w:rsidR="005A3022" w:rsidRPr="00BD2613" w:rsidRDefault="005A3022" w:rsidP="005A3022">
            <w:pPr>
              <w:pStyle w:val="4"/>
              <w:shd w:val="clear" w:color="auto" w:fill="auto"/>
              <w:spacing w:before="0" w:line="240" w:lineRule="auto"/>
              <w:ind w:firstLine="0"/>
              <w:rPr>
                <w:sz w:val="24"/>
                <w:szCs w:val="24"/>
              </w:rPr>
            </w:pPr>
            <w:r w:rsidRPr="00BD2613">
              <w:rPr>
                <w:rStyle w:val="11"/>
                <w:color w:val="auto"/>
                <w:sz w:val="24"/>
                <w:szCs w:val="24"/>
              </w:rPr>
              <w:t>зам. директора, педагог- психолог, учитель-логопед</w:t>
            </w:r>
          </w:p>
        </w:tc>
      </w:tr>
      <w:tr w:rsidR="005A3022" w:rsidRPr="00BD2613" w14:paraId="1D5BE310" w14:textId="77777777" w:rsidTr="005A3022">
        <w:tc>
          <w:tcPr>
            <w:tcW w:w="2802" w:type="dxa"/>
          </w:tcPr>
          <w:p w14:paraId="65508689" w14:textId="77777777" w:rsidR="005A3022" w:rsidRPr="00BD2613" w:rsidRDefault="005A3022" w:rsidP="005A3022">
            <w:pPr>
              <w:pStyle w:val="4"/>
              <w:shd w:val="clear" w:color="auto" w:fill="auto"/>
              <w:spacing w:before="0" w:line="240" w:lineRule="auto"/>
              <w:ind w:firstLine="0"/>
              <w:rPr>
                <w:sz w:val="24"/>
                <w:szCs w:val="24"/>
              </w:rPr>
            </w:pPr>
            <w:r w:rsidRPr="00BD2613">
              <w:rPr>
                <w:sz w:val="24"/>
                <w:szCs w:val="24"/>
              </w:rPr>
              <w:t>Коррекционно -</w:t>
            </w:r>
          </w:p>
          <w:p w14:paraId="5D460F9B" w14:textId="77777777" w:rsidR="005A3022" w:rsidRPr="00BD2613" w:rsidRDefault="005A3022" w:rsidP="005A3022">
            <w:pPr>
              <w:pStyle w:val="4"/>
              <w:shd w:val="clear" w:color="auto" w:fill="auto"/>
              <w:spacing w:before="0" w:line="240" w:lineRule="auto"/>
              <w:ind w:firstLine="0"/>
              <w:rPr>
                <w:sz w:val="24"/>
                <w:szCs w:val="24"/>
              </w:rPr>
            </w:pPr>
            <w:r w:rsidRPr="00BD2613">
              <w:rPr>
                <w:sz w:val="24"/>
                <w:szCs w:val="24"/>
              </w:rPr>
              <w:t>развивающая</w:t>
            </w:r>
          </w:p>
          <w:p w14:paraId="63D1A558" w14:textId="77777777" w:rsidR="005A3022" w:rsidRPr="00BD2613" w:rsidRDefault="005A3022" w:rsidP="005A3022">
            <w:pPr>
              <w:pStyle w:val="4"/>
              <w:shd w:val="clear" w:color="auto" w:fill="auto"/>
              <w:spacing w:before="0" w:line="240" w:lineRule="auto"/>
              <w:ind w:firstLine="0"/>
              <w:rPr>
                <w:sz w:val="24"/>
                <w:szCs w:val="24"/>
              </w:rPr>
            </w:pPr>
            <w:r w:rsidRPr="00BD2613">
              <w:rPr>
                <w:sz w:val="24"/>
                <w:szCs w:val="24"/>
              </w:rPr>
              <w:t>работа:</w:t>
            </w:r>
          </w:p>
        </w:tc>
        <w:tc>
          <w:tcPr>
            <w:tcW w:w="4961" w:type="dxa"/>
            <w:vAlign w:val="bottom"/>
          </w:tcPr>
          <w:p w14:paraId="7CC0FA5B"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реализация комплексного индивидуально ориентированного социально</w:t>
            </w:r>
            <w:r w:rsidRPr="00BD2613">
              <w:rPr>
                <w:rStyle w:val="11"/>
                <w:color w:val="auto"/>
                <w:sz w:val="24"/>
                <w:szCs w:val="24"/>
              </w:rPr>
              <w:softHyphen/>
            </w:r>
            <w:r w:rsidR="007C1D1F" w:rsidRPr="00BD2613">
              <w:rPr>
                <w:rStyle w:val="11"/>
                <w:color w:val="auto"/>
                <w:sz w:val="24"/>
                <w:szCs w:val="24"/>
              </w:rPr>
              <w:t>-</w:t>
            </w:r>
            <w:proofErr w:type="spellStart"/>
            <w:r w:rsidRPr="00BD2613">
              <w:rPr>
                <w:rStyle w:val="11"/>
                <w:color w:val="auto"/>
                <w:sz w:val="24"/>
                <w:szCs w:val="24"/>
              </w:rPr>
              <w:t>психологопедагогического</w:t>
            </w:r>
            <w:proofErr w:type="spellEnd"/>
            <w:r w:rsidRPr="00BD2613">
              <w:rPr>
                <w:rStyle w:val="11"/>
                <w:color w:val="auto"/>
                <w:sz w:val="24"/>
                <w:szCs w:val="24"/>
              </w:rPr>
              <w:t xml:space="preserve"> в </w:t>
            </w:r>
            <w:r w:rsidRPr="00BD2613">
              <w:rPr>
                <w:rStyle w:val="11"/>
                <w:color w:val="auto"/>
                <w:sz w:val="24"/>
                <w:szCs w:val="24"/>
              </w:rPr>
              <w:lastRenderedPageBreak/>
              <w:t>условиях образовательного процесса обучающихся с ограниченными возможностями здоровья с учётом особенностей психофизического развития;</w:t>
            </w:r>
          </w:p>
          <w:p w14:paraId="125169A6"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14:paraId="584ED10E"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 xml:space="preserve">организация и проведение индивидуальных и групповых коррекционно-развивающих занятий, необходимых для преодоления нарушений развития и зам. директора учитель-логопед </w:t>
            </w:r>
            <w:proofErr w:type="spellStart"/>
            <w:r w:rsidRPr="00BD2613">
              <w:rPr>
                <w:rStyle w:val="11"/>
                <w:color w:val="auto"/>
                <w:sz w:val="24"/>
                <w:szCs w:val="24"/>
              </w:rPr>
              <w:t>педагогпсихолог</w:t>
            </w:r>
            <w:proofErr w:type="spellEnd"/>
            <w:r w:rsidRPr="00BD2613">
              <w:rPr>
                <w:rStyle w:val="11"/>
                <w:color w:val="auto"/>
                <w:sz w:val="24"/>
                <w:szCs w:val="24"/>
              </w:rPr>
              <w:t>, все педагоги трудностей обучения;</w:t>
            </w:r>
          </w:p>
          <w:p w14:paraId="62B6F86D"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коррекция и развитие высших психических функций, эмоционально-волевой, познавательной и речевой сфер;</w:t>
            </w:r>
          </w:p>
          <w:p w14:paraId="20654E7B"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развитие универсальных учебных действий в соответствии с требованиями основного общего образования;</w:t>
            </w:r>
          </w:p>
          <w:p w14:paraId="69809933"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14:paraId="0582358A"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формирование способов регуляции поведения и эмоциональных состояний;</w:t>
            </w:r>
          </w:p>
          <w:p w14:paraId="6F4C93D8"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развитие форм и навыков личностного общения в группе сверстников, коммуникативной компетенции;</w:t>
            </w:r>
          </w:p>
          <w:p w14:paraId="67D0C5D2" w14:textId="77777777" w:rsidR="005A3022" w:rsidRPr="00BD2613" w:rsidRDefault="005A3022" w:rsidP="005A3022">
            <w:pPr>
              <w:pStyle w:val="4"/>
              <w:numPr>
                <w:ilvl w:val="0"/>
                <w:numId w:val="13"/>
              </w:numPr>
              <w:shd w:val="clear" w:color="auto" w:fill="auto"/>
              <w:tabs>
                <w:tab w:val="left" w:pos="398"/>
                <w:tab w:val="left" w:pos="648"/>
              </w:tabs>
              <w:spacing w:before="0" w:line="240" w:lineRule="auto"/>
              <w:ind w:firstLine="118"/>
              <w:rPr>
                <w:rStyle w:val="11"/>
                <w:color w:val="auto"/>
                <w:sz w:val="24"/>
                <w:szCs w:val="24"/>
              </w:rPr>
            </w:pPr>
            <w:r w:rsidRPr="00BD2613">
              <w:rPr>
                <w:rStyle w:val="11"/>
                <w:color w:val="auto"/>
                <w:sz w:val="24"/>
                <w:szCs w:val="24"/>
              </w:rPr>
              <w:t>развитие компетенций, необходимых для продолжения образования и профессионального самоопределения;</w:t>
            </w:r>
          </w:p>
          <w:p w14:paraId="4F41E8F9"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2E937093"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pPr>
            <w:r w:rsidRPr="00BD2613">
              <w:rPr>
                <w:rStyle w:val="11"/>
                <w:color w:val="auto"/>
                <w:sz w:val="24"/>
                <w:szCs w:val="24"/>
              </w:rPr>
              <w:t>социальная защита ребёнка в случаях неблагоприятных условий жизни при психотравмирующих обстоятельствах.</w:t>
            </w:r>
          </w:p>
        </w:tc>
        <w:tc>
          <w:tcPr>
            <w:tcW w:w="2045" w:type="dxa"/>
          </w:tcPr>
          <w:p w14:paraId="69528241" w14:textId="77777777" w:rsidR="005A3022" w:rsidRPr="00BD2613" w:rsidRDefault="005A3022" w:rsidP="005A3022">
            <w:pPr>
              <w:pStyle w:val="4"/>
              <w:shd w:val="clear" w:color="auto" w:fill="auto"/>
              <w:spacing w:before="0" w:line="240" w:lineRule="auto"/>
              <w:ind w:firstLine="0"/>
              <w:rPr>
                <w:rStyle w:val="11"/>
                <w:color w:val="auto"/>
                <w:sz w:val="24"/>
                <w:szCs w:val="24"/>
              </w:rPr>
            </w:pPr>
            <w:r w:rsidRPr="00BD2613">
              <w:rPr>
                <w:rStyle w:val="11"/>
                <w:color w:val="auto"/>
                <w:sz w:val="24"/>
                <w:szCs w:val="24"/>
              </w:rPr>
              <w:lastRenderedPageBreak/>
              <w:t xml:space="preserve">учитель-логопед педагог- психолог, все </w:t>
            </w:r>
            <w:r w:rsidRPr="00BD2613">
              <w:rPr>
                <w:rStyle w:val="11"/>
                <w:color w:val="auto"/>
                <w:sz w:val="24"/>
                <w:szCs w:val="24"/>
              </w:rPr>
              <w:lastRenderedPageBreak/>
              <w:t>педагоги</w:t>
            </w:r>
          </w:p>
        </w:tc>
      </w:tr>
      <w:tr w:rsidR="005A3022" w:rsidRPr="00BD2613" w14:paraId="0E9832D9" w14:textId="77777777" w:rsidTr="005A3022">
        <w:tc>
          <w:tcPr>
            <w:tcW w:w="2802" w:type="dxa"/>
          </w:tcPr>
          <w:p w14:paraId="6922A26B" w14:textId="77777777" w:rsidR="005A3022" w:rsidRPr="00BD2613" w:rsidRDefault="005A3022" w:rsidP="005A3022">
            <w:pPr>
              <w:pStyle w:val="4"/>
              <w:shd w:val="clear" w:color="auto" w:fill="auto"/>
              <w:spacing w:before="0" w:line="240" w:lineRule="auto"/>
              <w:ind w:firstLine="0"/>
              <w:rPr>
                <w:sz w:val="24"/>
                <w:szCs w:val="24"/>
              </w:rPr>
            </w:pPr>
            <w:r w:rsidRPr="00BD2613">
              <w:rPr>
                <w:sz w:val="24"/>
                <w:szCs w:val="24"/>
              </w:rPr>
              <w:lastRenderedPageBreak/>
              <w:t>Консультативная</w:t>
            </w:r>
          </w:p>
          <w:p w14:paraId="70BDD941" w14:textId="77777777" w:rsidR="005A3022" w:rsidRPr="00BD2613" w:rsidRDefault="005A3022" w:rsidP="005A3022">
            <w:pPr>
              <w:pStyle w:val="4"/>
              <w:shd w:val="clear" w:color="auto" w:fill="auto"/>
              <w:spacing w:before="60" w:line="240" w:lineRule="auto"/>
              <w:ind w:firstLine="0"/>
              <w:rPr>
                <w:sz w:val="24"/>
                <w:szCs w:val="24"/>
              </w:rPr>
            </w:pPr>
            <w:r w:rsidRPr="00BD2613">
              <w:rPr>
                <w:sz w:val="24"/>
                <w:szCs w:val="24"/>
              </w:rPr>
              <w:t>работа:</w:t>
            </w:r>
          </w:p>
        </w:tc>
        <w:tc>
          <w:tcPr>
            <w:tcW w:w="4961" w:type="dxa"/>
            <w:vAlign w:val="bottom"/>
          </w:tcPr>
          <w:p w14:paraId="3E449284"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14:paraId="67B5AE30" w14:textId="77777777" w:rsidR="005A3022" w:rsidRPr="00BD2613" w:rsidRDefault="005A3022" w:rsidP="005A3022">
            <w:pPr>
              <w:pStyle w:val="4"/>
              <w:numPr>
                <w:ilvl w:val="0"/>
                <w:numId w:val="13"/>
              </w:numPr>
              <w:shd w:val="clear" w:color="auto" w:fill="auto"/>
              <w:tabs>
                <w:tab w:val="left" w:pos="245"/>
                <w:tab w:val="left" w:pos="412"/>
                <w:tab w:val="left" w:pos="648"/>
              </w:tabs>
              <w:spacing w:before="0" w:line="240" w:lineRule="auto"/>
              <w:ind w:firstLine="118"/>
              <w:rPr>
                <w:rStyle w:val="11"/>
                <w:color w:val="auto"/>
                <w:sz w:val="24"/>
                <w:szCs w:val="24"/>
              </w:rPr>
            </w:pPr>
            <w:r w:rsidRPr="00BD2613">
              <w:rPr>
                <w:rStyle w:val="11"/>
                <w:color w:val="auto"/>
                <w:sz w:val="24"/>
                <w:szCs w:val="24"/>
              </w:rPr>
              <w:t xml:space="preserve">консультирование специалистами педагогов по выбору индивидуально ориентированных методов и приёмов работы с обучающимися с ограниченными </w:t>
            </w:r>
            <w:r w:rsidRPr="00BD2613">
              <w:rPr>
                <w:rStyle w:val="11"/>
                <w:color w:val="auto"/>
                <w:sz w:val="24"/>
                <w:szCs w:val="24"/>
              </w:rPr>
              <w:lastRenderedPageBreak/>
              <w:t>возможностями здоровья;</w:t>
            </w:r>
          </w:p>
          <w:p w14:paraId="3FE85848" w14:textId="77777777" w:rsidR="005A3022" w:rsidRPr="00BD2613" w:rsidRDefault="005A3022" w:rsidP="005A3022">
            <w:pPr>
              <w:pStyle w:val="4"/>
              <w:numPr>
                <w:ilvl w:val="0"/>
                <w:numId w:val="13"/>
              </w:numPr>
              <w:shd w:val="clear" w:color="auto" w:fill="auto"/>
              <w:tabs>
                <w:tab w:val="left" w:pos="163"/>
                <w:tab w:val="left" w:pos="412"/>
                <w:tab w:val="left" w:pos="648"/>
              </w:tabs>
              <w:spacing w:before="0" w:line="240" w:lineRule="auto"/>
              <w:ind w:firstLine="118"/>
              <w:rPr>
                <w:rStyle w:val="11"/>
                <w:color w:val="auto"/>
                <w:sz w:val="24"/>
                <w:szCs w:val="24"/>
              </w:rPr>
            </w:pPr>
            <w:r w:rsidRPr="00BD2613">
              <w:rPr>
                <w:rStyle w:val="11"/>
                <w:color w:val="auto"/>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14:paraId="4F8F8AC3"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045" w:type="dxa"/>
          </w:tcPr>
          <w:p w14:paraId="50CB350E" w14:textId="77777777" w:rsidR="005A3022" w:rsidRPr="00BD2613" w:rsidRDefault="005A3022" w:rsidP="005A3022">
            <w:pPr>
              <w:pStyle w:val="4"/>
              <w:shd w:val="clear" w:color="auto" w:fill="auto"/>
              <w:spacing w:before="0" w:line="240" w:lineRule="auto"/>
              <w:ind w:firstLine="0"/>
              <w:rPr>
                <w:rStyle w:val="11"/>
                <w:color w:val="auto"/>
                <w:sz w:val="24"/>
                <w:szCs w:val="24"/>
              </w:rPr>
            </w:pPr>
            <w:r w:rsidRPr="00BD2613">
              <w:rPr>
                <w:rStyle w:val="11"/>
                <w:color w:val="auto"/>
                <w:sz w:val="24"/>
                <w:szCs w:val="24"/>
              </w:rPr>
              <w:lastRenderedPageBreak/>
              <w:t>учитель-логопед</w:t>
            </w:r>
          </w:p>
          <w:p w14:paraId="1EBF283D" w14:textId="77777777" w:rsidR="005A3022" w:rsidRPr="00BD2613" w:rsidRDefault="005A3022" w:rsidP="005A3022">
            <w:pPr>
              <w:pStyle w:val="4"/>
              <w:shd w:val="clear" w:color="auto" w:fill="auto"/>
              <w:spacing w:before="0" w:line="240" w:lineRule="auto"/>
              <w:ind w:firstLine="0"/>
              <w:rPr>
                <w:rStyle w:val="11"/>
                <w:color w:val="auto"/>
                <w:sz w:val="24"/>
                <w:szCs w:val="24"/>
              </w:rPr>
            </w:pPr>
            <w:r w:rsidRPr="00BD2613">
              <w:rPr>
                <w:rStyle w:val="11"/>
                <w:color w:val="auto"/>
                <w:sz w:val="24"/>
                <w:szCs w:val="24"/>
              </w:rPr>
              <w:t>педагог-</w:t>
            </w:r>
          </w:p>
          <w:p w14:paraId="267770F2" w14:textId="77777777" w:rsidR="005A3022" w:rsidRPr="00BD2613" w:rsidRDefault="005A3022" w:rsidP="005A3022">
            <w:pPr>
              <w:pStyle w:val="4"/>
              <w:shd w:val="clear" w:color="auto" w:fill="auto"/>
              <w:spacing w:before="0" w:line="240" w:lineRule="auto"/>
              <w:ind w:firstLine="0"/>
              <w:rPr>
                <w:rStyle w:val="11"/>
                <w:color w:val="auto"/>
                <w:sz w:val="24"/>
                <w:szCs w:val="24"/>
              </w:rPr>
            </w:pPr>
            <w:r w:rsidRPr="00BD2613">
              <w:rPr>
                <w:rStyle w:val="11"/>
                <w:color w:val="auto"/>
                <w:sz w:val="24"/>
                <w:szCs w:val="24"/>
              </w:rPr>
              <w:t>психолог,</w:t>
            </w:r>
          </w:p>
          <w:p w14:paraId="4F34C403" w14:textId="77777777" w:rsidR="005A3022" w:rsidRPr="00BD2613" w:rsidRDefault="005A3022" w:rsidP="005A3022">
            <w:pPr>
              <w:pStyle w:val="4"/>
              <w:shd w:val="clear" w:color="auto" w:fill="auto"/>
              <w:spacing w:before="0" w:line="240" w:lineRule="auto"/>
              <w:ind w:firstLine="0"/>
              <w:rPr>
                <w:rStyle w:val="11"/>
                <w:color w:val="auto"/>
                <w:sz w:val="24"/>
                <w:szCs w:val="24"/>
              </w:rPr>
            </w:pPr>
            <w:r w:rsidRPr="00BD2613">
              <w:rPr>
                <w:rStyle w:val="11"/>
                <w:color w:val="auto"/>
                <w:sz w:val="24"/>
                <w:szCs w:val="24"/>
              </w:rPr>
              <w:t>учитель-</w:t>
            </w:r>
          </w:p>
          <w:p w14:paraId="36508799" w14:textId="77777777" w:rsidR="005A3022" w:rsidRPr="00BD2613" w:rsidRDefault="005A3022" w:rsidP="005A3022">
            <w:pPr>
              <w:pStyle w:val="4"/>
              <w:shd w:val="clear" w:color="auto" w:fill="auto"/>
              <w:spacing w:before="0" w:line="240" w:lineRule="auto"/>
              <w:ind w:firstLine="0"/>
              <w:rPr>
                <w:rStyle w:val="11"/>
                <w:color w:val="auto"/>
                <w:sz w:val="24"/>
                <w:szCs w:val="24"/>
              </w:rPr>
            </w:pPr>
            <w:r w:rsidRPr="00BD2613">
              <w:rPr>
                <w:rStyle w:val="11"/>
                <w:color w:val="auto"/>
                <w:sz w:val="24"/>
                <w:szCs w:val="24"/>
              </w:rPr>
              <w:t>логопед,</w:t>
            </w:r>
          </w:p>
          <w:p w14:paraId="4A6ED09F" w14:textId="77777777" w:rsidR="005A3022" w:rsidRPr="00BD2613" w:rsidRDefault="005A3022" w:rsidP="005A3022">
            <w:pPr>
              <w:pStyle w:val="4"/>
              <w:shd w:val="clear" w:color="auto" w:fill="auto"/>
              <w:spacing w:before="0" w:line="240" w:lineRule="auto"/>
              <w:ind w:firstLine="0"/>
              <w:rPr>
                <w:rStyle w:val="11"/>
                <w:color w:val="auto"/>
                <w:sz w:val="24"/>
                <w:szCs w:val="24"/>
              </w:rPr>
            </w:pPr>
            <w:r w:rsidRPr="00BD2613">
              <w:rPr>
                <w:rStyle w:val="11"/>
                <w:color w:val="auto"/>
                <w:sz w:val="24"/>
                <w:szCs w:val="24"/>
              </w:rPr>
              <w:t>социальный</w:t>
            </w:r>
          </w:p>
          <w:p w14:paraId="18464E03" w14:textId="77777777" w:rsidR="005A3022" w:rsidRPr="00BD2613" w:rsidRDefault="005A3022" w:rsidP="005A3022">
            <w:pPr>
              <w:pStyle w:val="4"/>
              <w:shd w:val="clear" w:color="auto" w:fill="auto"/>
              <w:spacing w:before="0" w:line="240" w:lineRule="auto"/>
              <w:ind w:firstLine="0"/>
              <w:rPr>
                <w:rStyle w:val="11"/>
                <w:color w:val="auto"/>
                <w:sz w:val="24"/>
                <w:szCs w:val="24"/>
              </w:rPr>
            </w:pPr>
            <w:r w:rsidRPr="00BD2613">
              <w:rPr>
                <w:rStyle w:val="11"/>
                <w:color w:val="auto"/>
                <w:sz w:val="24"/>
                <w:szCs w:val="24"/>
              </w:rPr>
              <w:t>педагог,</w:t>
            </w:r>
          </w:p>
          <w:p w14:paraId="5C2B924B" w14:textId="77777777" w:rsidR="005A3022" w:rsidRPr="00BD2613" w:rsidRDefault="005A3022" w:rsidP="005A3022">
            <w:pPr>
              <w:pStyle w:val="4"/>
              <w:shd w:val="clear" w:color="auto" w:fill="auto"/>
              <w:spacing w:before="0" w:line="240" w:lineRule="auto"/>
              <w:ind w:firstLine="0"/>
              <w:rPr>
                <w:rStyle w:val="11"/>
                <w:color w:val="auto"/>
                <w:sz w:val="24"/>
                <w:szCs w:val="24"/>
              </w:rPr>
            </w:pPr>
            <w:r w:rsidRPr="00BD2613">
              <w:rPr>
                <w:rStyle w:val="11"/>
                <w:color w:val="auto"/>
                <w:sz w:val="24"/>
                <w:szCs w:val="24"/>
              </w:rPr>
              <w:t>все педагоги</w:t>
            </w:r>
          </w:p>
        </w:tc>
      </w:tr>
      <w:tr w:rsidR="005A3022" w:rsidRPr="00BD2613" w14:paraId="64CCA867" w14:textId="77777777" w:rsidTr="005A3022">
        <w:tc>
          <w:tcPr>
            <w:tcW w:w="2802" w:type="dxa"/>
          </w:tcPr>
          <w:p w14:paraId="7FE35C03" w14:textId="77777777" w:rsidR="005A3022" w:rsidRPr="00BD2613" w:rsidRDefault="005A3022" w:rsidP="005A3022">
            <w:pPr>
              <w:pStyle w:val="4"/>
              <w:shd w:val="clear" w:color="auto" w:fill="auto"/>
              <w:spacing w:before="0" w:line="240" w:lineRule="auto"/>
              <w:ind w:firstLine="0"/>
            </w:pPr>
            <w:r w:rsidRPr="00BD2613">
              <w:rPr>
                <w:sz w:val="24"/>
                <w:szCs w:val="24"/>
              </w:rPr>
              <w:t>Информационно-просветительская работа</w:t>
            </w:r>
          </w:p>
        </w:tc>
        <w:tc>
          <w:tcPr>
            <w:tcW w:w="4961" w:type="dxa"/>
            <w:vAlign w:val="bottom"/>
          </w:tcPr>
          <w:p w14:paraId="504DCD3C"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53C7513C" w14:textId="77777777" w:rsidR="005A3022" w:rsidRPr="00BD2613" w:rsidRDefault="005A3022" w:rsidP="005A3022">
            <w:pPr>
              <w:pStyle w:val="4"/>
              <w:numPr>
                <w:ilvl w:val="0"/>
                <w:numId w:val="13"/>
              </w:numPr>
              <w:shd w:val="clear" w:color="auto" w:fill="auto"/>
              <w:tabs>
                <w:tab w:val="left" w:pos="173"/>
                <w:tab w:val="left" w:pos="412"/>
                <w:tab w:val="left" w:pos="648"/>
              </w:tabs>
              <w:spacing w:before="0" w:line="240" w:lineRule="auto"/>
              <w:ind w:firstLine="118"/>
              <w:rPr>
                <w:rStyle w:val="11"/>
                <w:color w:val="auto"/>
                <w:sz w:val="24"/>
                <w:szCs w:val="24"/>
              </w:rPr>
            </w:pPr>
            <w:r w:rsidRPr="00BD2613">
              <w:rPr>
                <w:rStyle w:val="11"/>
                <w:color w:val="auto"/>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14:paraId="20844DDB" w14:textId="77777777" w:rsidR="005A3022" w:rsidRPr="00BD2613" w:rsidRDefault="005A3022" w:rsidP="005A3022">
            <w:pPr>
              <w:pStyle w:val="4"/>
              <w:numPr>
                <w:ilvl w:val="0"/>
                <w:numId w:val="13"/>
              </w:numPr>
              <w:shd w:val="clear" w:color="auto" w:fill="auto"/>
              <w:tabs>
                <w:tab w:val="left" w:pos="412"/>
                <w:tab w:val="left" w:pos="648"/>
              </w:tabs>
              <w:spacing w:before="0" w:line="240" w:lineRule="auto"/>
              <w:ind w:firstLine="118"/>
              <w:rPr>
                <w:rStyle w:val="11"/>
                <w:color w:val="auto"/>
                <w:sz w:val="24"/>
                <w:szCs w:val="24"/>
              </w:rPr>
            </w:pPr>
            <w:r w:rsidRPr="00BD2613">
              <w:rPr>
                <w:rStyle w:val="11"/>
                <w:color w:val="auto"/>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tc>
        <w:tc>
          <w:tcPr>
            <w:tcW w:w="2045" w:type="dxa"/>
          </w:tcPr>
          <w:p w14:paraId="0EAB82FC" w14:textId="77777777" w:rsidR="005A3022" w:rsidRPr="00BD2613" w:rsidRDefault="005A3022" w:rsidP="005A3022">
            <w:pPr>
              <w:pStyle w:val="4"/>
              <w:shd w:val="clear" w:color="auto" w:fill="auto"/>
              <w:spacing w:before="0" w:line="240" w:lineRule="auto"/>
              <w:ind w:firstLine="0"/>
            </w:pPr>
            <w:r w:rsidRPr="00BD2613">
              <w:rPr>
                <w:rStyle w:val="11"/>
                <w:color w:val="auto"/>
                <w:sz w:val="24"/>
                <w:szCs w:val="24"/>
              </w:rPr>
              <w:t>зам. директора педагог-психолог зам. директора педагог- психолог</w:t>
            </w:r>
          </w:p>
        </w:tc>
      </w:tr>
    </w:tbl>
    <w:p w14:paraId="1A6573BA" w14:textId="77777777" w:rsidR="005A3022" w:rsidRPr="00BD2613" w:rsidRDefault="005A3022" w:rsidP="005A3022">
      <w:pPr>
        <w:pStyle w:val="4"/>
        <w:shd w:val="clear" w:color="auto" w:fill="auto"/>
        <w:tabs>
          <w:tab w:val="left" w:pos="1134"/>
        </w:tabs>
        <w:spacing w:before="0"/>
        <w:ind w:firstLine="0"/>
        <w:rPr>
          <w:sz w:val="24"/>
          <w:szCs w:val="24"/>
        </w:rPr>
      </w:pPr>
    </w:p>
    <w:p w14:paraId="41156729" w14:textId="77777777" w:rsidR="005A3022" w:rsidRPr="00BD2613" w:rsidRDefault="005A3022" w:rsidP="005A3022">
      <w:pPr>
        <w:pStyle w:val="4"/>
        <w:shd w:val="clear" w:color="auto" w:fill="auto"/>
        <w:spacing w:before="0"/>
        <w:ind w:right="20" w:firstLine="709"/>
        <w:rPr>
          <w:iCs/>
          <w:sz w:val="24"/>
          <w:szCs w:val="24"/>
        </w:rPr>
      </w:pPr>
      <w:r w:rsidRPr="00BD2613">
        <w:rPr>
          <w:iCs/>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BD2613">
        <w:rPr>
          <w:iCs/>
          <w:sz w:val="24"/>
          <w:szCs w:val="24"/>
        </w:rPr>
        <w:t>дезорганизующих</w:t>
      </w:r>
      <w:proofErr w:type="spellEnd"/>
      <w:r w:rsidRPr="00BD2613">
        <w:rPr>
          <w:iCs/>
          <w:sz w:val="24"/>
          <w:szCs w:val="24"/>
        </w:rPr>
        <w:t xml:space="preserve"> факторов.</w:t>
      </w:r>
    </w:p>
    <w:p w14:paraId="6D235966" w14:textId="77777777" w:rsidR="005A3022" w:rsidRPr="00BD2613" w:rsidRDefault="005A3022" w:rsidP="005A3022">
      <w:pPr>
        <w:pStyle w:val="4"/>
        <w:shd w:val="clear" w:color="auto" w:fill="auto"/>
        <w:spacing w:before="0"/>
        <w:ind w:right="20" w:firstLine="709"/>
        <w:rPr>
          <w:iCs/>
          <w:sz w:val="24"/>
          <w:szCs w:val="24"/>
        </w:rPr>
      </w:pPr>
      <w:r w:rsidRPr="00BD2613">
        <w:rPr>
          <w:iCs/>
          <w:sz w:val="24"/>
          <w:szCs w:val="24"/>
        </w:rPr>
        <w:t>Этап сбора и анализа информации (информационно-аналитическая деятельность).</w:t>
      </w:r>
    </w:p>
    <w:p w14:paraId="00297F2A" w14:textId="77777777" w:rsidR="005A3022" w:rsidRPr="00BD2613" w:rsidRDefault="005A3022" w:rsidP="005A3022">
      <w:pPr>
        <w:pStyle w:val="4"/>
        <w:shd w:val="clear" w:color="auto" w:fill="auto"/>
        <w:spacing w:before="0"/>
        <w:ind w:right="20" w:firstLine="709"/>
        <w:rPr>
          <w:iCs/>
          <w:sz w:val="24"/>
          <w:szCs w:val="24"/>
        </w:rPr>
      </w:pPr>
      <w:r w:rsidRPr="00BD2613">
        <w:rPr>
          <w:iCs/>
          <w:sz w:val="24"/>
          <w:szCs w:val="24"/>
        </w:rPr>
        <w:t>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14:paraId="53003151" w14:textId="77777777" w:rsidR="005A3022" w:rsidRPr="00BD2613" w:rsidRDefault="005A3022" w:rsidP="005A3022">
      <w:pPr>
        <w:pStyle w:val="4"/>
        <w:shd w:val="clear" w:color="auto" w:fill="auto"/>
        <w:spacing w:before="0"/>
        <w:ind w:right="20" w:firstLine="709"/>
        <w:rPr>
          <w:iCs/>
          <w:sz w:val="24"/>
          <w:szCs w:val="24"/>
        </w:rPr>
      </w:pPr>
      <w:r w:rsidRPr="00BD2613">
        <w:rPr>
          <w:iCs/>
          <w:sz w:val="24"/>
          <w:szCs w:val="24"/>
        </w:rPr>
        <w:t>Этап планирования, организации, координации (организационно-исполнительская деятельность).</w:t>
      </w:r>
    </w:p>
    <w:p w14:paraId="4970E012" w14:textId="77777777" w:rsidR="005A3022" w:rsidRPr="00BD2613" w:rsidRDefault="005A3022" w:rsidP="005A3022">
      <w:pPr>
        <w:pStyle w:val="4"/>
        <w:shd w:val="clear" w:color="auto" w:fill="auto"/>
        <w:spacing w:before="0"/>
        <w:ind w:right="20" w:firstLine="709"/>
        <w:rPr>
          <w:iCs/>
          <w:sz w:val="24"/>
          <w:szCs w:val="24"/>
        </w:rPr>
      </w:pPr>
      <w:r w:rsidRPr="00BD2613">
        <w:rPr>
          <w:iCs/>
          <w:sz w:val="24"/>
          <w:szCs w:val="24"/>
        </w:rPr>
        <w:t xml:space="preserve">Результатом работы является особым образом, организованный образовательный </w:t>
      </w:r>
      <w:r w:rsidRPr="00BD2613">
        <w:rPr>
          <w:iCs/>
          <w:sz w:val="24"/>
          <w:szCs w:val="24"/>
        </w:rPr>
        <w:lastRenderedPageBreak/>
        <w:t>процесс, имеющий коррекционно-развивающую направленность, и процесс 27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14:paraId="0A50ED22" w14:textId="77777777" w:rsidR="005A3022" w:rsidRPr="00BD2613" w:rsidRDefault="005A3022" w:rsidP="005A3022">
      <w:pPr>
        <w:pStyle w:val="4"/>
        <w:shd w:val="clear" w:color="auto" w:fill="auto"/>
        <w:spacing w:before="0"/>
        <w:ind w:right="20" w:firstLine="709"/>
        <w:rPr>
          <w:iCs/>
          <w:sz w:val="24"/>
          <w:szCs w:val="24"/>
        </w:rPr>
      </w:pPr>
      <w:r w:rsidRPr="00BD2613">
        <w:rPr>
          <w:iCs/>
          <w:sz w:val="24"/>
          <w:szCs w:val="24"/>
        </w:rPr>
        <w:t>Этап диагностики коррекционно-развивающей образовательной среды (контрольно-</w:t>
      </w:r>
      <w:r w:rsidRPr="00BD2613">
        <w:rPr>
          <w:iCs/>
          <w:sz w:val="24"/>
          <w:szCs w:val="24"/>
        </w:rPr>
        <w:softHyphen/>
        <w:t>диагностическая деятельность).</w:t>
      </w:r>
    </w:p>
    <w:p w14:paraId="5DA5D59E" w14:textId="77777777" w:rsidR="005A3022" w:rsidRPr="00BD2613" w:rsidRDefault="005A3022" w:rsidP="005A3022">
      <w:pPr>
        <w:pStyle w:val="4"/>
        <w:shd w:val="clear" w:color="auto" w:fill="auto"/>
        <w:spacing w:before="0"/>
        <w:ind w:right="20" w:firstLine="709"/>
        <w:rPr>
          <w:iCs/>
          <w:sz w:val="24"/>
          <w:szCs w:val="24"/>
        </w:rPr>
      </w:pPr>
      <w:r w:rsidRPr="00BD2613">
        <w:rPr>
          <w:iCs/>
          <w:sz w:val="24"/>
          <w:szCs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14:paraId="3E00E4F1" w14:textId="77777777" w:rsidR="005A3022" w:rsidRPr="00BD2613" w:rsidRDefault="005A3022" w:rsidP="005A3022">
      <w:pPr>
        <w:pStyle w:val="4"/>
        <w:shd w:val="clear" w:color="auto" w:fill="auto"/>
        <w:spacing w:before="0"/>
        <w:ind w:right="20" w:firstLine="709"/>
        <w:rPr>
          <w:iCs/>
          <w:sz w:val="24"/>
          <w:szCs w:val="24"/>
        </w:rPr>
      </w:pPr>
      <w:r w:rsidRPr="00BD2613">
        <w:rPr>
          <w:iCs/>
          <w:sz w:val="24"/>
          <w:szCs w:val="24"/>
        </w:rPr>
        <w:t>Этап регуляции и корректировки (регулятивно-корректировочная деятельность.</w:t>
      </w:r>
    </w:p>
    <w:p w14:paraId="435BC386" w14:textId="77777777" w:rsidR="005A3022" w:rsidRPr="00BD2613" w:rsidRDefault="005A3022" w:rsidP="005A3022">
      <w:pPr>
        <w:pStyle w:val="4"/>
        <w:shd w:val="clear" w:color="auto" w:fill="auto"/>
        <w:spacing w:before="0"/>
        <w:ind w:right="20" w:firstLine="709"/>
        <w:rPr>
          <w:iCs/>
          <w:sz w:val="24"/>
          <w:szCs w:val="24"/>
        </w:rPr>
      </w:pPr>
      <w:r w:rsidRPr="00BD2613">
        <w:rPr>
          <w:iCs/>
          <w:sz w:val="24"/>
          <w:szCs w:val="24"/>
        </w:rPr>
        <w:t>Результатом является внесение необходимых изменений в образовательный процесс и процесс сопровождения детей с ЗПР, корректировка условий и форм обучения, методов и приемов работы.</w:t>
      </w:r>
    </w:p>
    <w:p w14:paraId="3268BA95" w14:textId="77777777" w:rsidR="005A3022" w:rsidRPr="00BD2613" w:rsidRDefault="005A3022" w:rsidP="005A3022">
      <w:pPr>
        <w:pStyle w:val="4"/>
        <w:shd w:val="clear" w:color="auto" w:fill="auto"/>
        <w:spacing w:before="0"/>
        <w:ind w:right="20" w:firstLine="709"/>
        <w:rPr>
          <w:b/>
          <w:iCs/>
          <w:sz w:val="24"/>
          <w:szCs w:val="24"/>
        </w:rPr>
      </w:pPr>
    </w:p>
    <w:p w14:paraId="76CAA3DE" w14:textId="77777777" w:rsidR="005A3022" w:rsidRPr="00BD2613" w:rsidRDefault="005A3022" w:rsidP="005A3022">
      <w:pPr>
        <w:pStyle w:val="4"/>
        <w:shd w:val="clear" w:color="auto" w:fill="auto"/>
        <w:spacing w:before="0"/>
        <w:ind w:right="20" w:firstLine="709"/>
        <w:rPr>
          <w:b/>
          <w:iCs/>
          <w:sz w:val="24"/>
          <w:szCs w:val="24"/>
        </w:rPr>
      </w:pPr>
      <w:r w:rsidRPr="00BD2613">
        <w:rPr>
          <w:b/>
          <w:iCs/>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14:paraId="56FD6F43" w14:textId="77777777" w:rsidR="005A3022" w:rsidRPr="00BD2613" w:rsidRDefault="005A3022" w:rsidP="005A3022">
      <w:pPr>
        <w:pStyle w:val="4"/>
        <w:shd w:val="clear" w:color="auto" w:fill="auto"/>
        <w:spacing w:before="0"/>
        <w:ind w:right="20" w:firstLine="709"/>
        <w:rPr>
          <w:iCs/>
          <w:sz w:val="24"/>
          <w:szCs w:val="24"/>
        </w:rPr>
      </w:pPr>
    </w:p>
    <w:p w14:paraId="53A241AB" w14:textId="77777777" w:rsidR="005A3022" w:rsidRPr="00BD2613" w:rsidRDefault="005A3022" w:rsidP="005A3022">
      <w:pPr>
        <w:pStyle w:val="4"/>
        <w:shd w:val="clear" w:color="auto" w:fill="auto"/>
        <w:spacing w:before="0"/>
        <w:ind w:right="20" w:firstLine="709"/>
        <w:rPr>
          <w:iCs/>
          <w:sz w:val="24"/>
          <w:szCs w:val="24"/>
        </w:rPr>
      </w:pPr>
      <w:r w:rsidRPr="00BD2613">
        <w:rPr>
          <w:b/>
          <w:iCs/>
          <w:sz w:val="24"/>
          <w:szCs w:val="24"/>
        </w:rPr>
        <w:t>Внутришкольная форма организации сопровождения детей с ЗПР</w:t>
      </w:r>
    </w:p>
    <w:p w14:paraId="12BE1F48" w14:textId="77777777" w:rsidR="005A3022" w:rsidRPr="00BD2613" w:rsidRDefault="005A3022" w:rsidP="005A3022">
      <w:pPr>
        <w:pStyle w:val="4"/>
        <w:shd w:val="clear" w:color="auto" w:fill="auto"/>
        <w:spacing w:before="0"/>
        <w:ind w:right="20" w:firstLine="709"/>
        <w:rPr>
          <w:iCs/>
          <w:sz w:val="24"/>
          <w:szCs w:val="24"/>
        </w:rPr>
      </w:pPr>
      <w:proofErr w:type="spellStart"/>
      <w:r w:rsidRPr="00BD2613">
        <w:rPr>
          <w:iCs/>
          <w:sz w:val="24"/>
          <w:szCs w:val="24"/>
        </w:rPr>
        <w:t>ПМПк</w:t>
      </w:r>
      <w:proofErr w:type="spellEnd"/>
      <w:r w:rsidRPr="00BD2613">
        <w:rPr>
          <w:iCs/>
          <w:sz w:val="24"/>
          <w:szCs w:val="24"/>
        </w:rPr>
        <w:t xml:space="preserve"> является внутришкольной формой организации сопровождения детей с ЗПР.</w:t>
      </w:r>
    </w:p>
    <w:p w14:paraId="22C2BEB0" w14:textId="77777777" w:rsidR="005A3022" w:rsidRPr="00BD2613" w:rsidRDefault="005A3022" w:rsidP="005A3022">
      <w:pPr>
        <w:pStyle w:val="4"/>
        <w:shd w:val="clear" w:color="auto" w:fill="auto"/>
        <w:spacing w:before="0"/>
        <w:ind w:right="20" w:firstLine="709"/>
        <w:rPr>
          <w:iCs/>
          <w:sz w:val="24"/>
          <w:szCs w:val="24"/>
        </w:rPr>
      </w:pPr>
      <w:r w:rsidRPr="00BD2613">
        <w:rPr>
          <w:iCs/>
          <w:sz w:val="24"/>
          <w:szCs w:val="24"/>
        </w:rPr>
        <w:t xml:space="preserve">Цель работы </w:t>
      </w:r>
      <w:proofErr w:type="spellStart"/>
      <w:r w:rsidRPr="00BD2613">
        <w:rPr>
          <w:iCs/>
          <w:sz w:val="24"/>
          <w:szCs w:val="24"/>
        </w:rPr>
        <w:t>ПМПк</w:t>
      </w:r>
      <w:proofErr w:type="spellEnd"/>
      <w:r w:rsidRPr="00BD2613">
        <w:rPr>
          <w:iCs/>
          <w:sz w:val="24"/>
          <w:szCs w:val="24"/>
        </w:rPr>
        <w:t>: выявление особых образовательных потребностей, обучающихся с ЗПР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14:paraId="241A1BE3" w14:textId="77777777" w:rsidR="005A3022" w:rsidRPr="00BD2613" w:rsidRDefault="005A3022" w:rsidP="000952DD">
      <w:pPr>
        <w:pStyle w:val="4"/>
        <w:shd w:val="clear" w:color="auto" w:fill="auto"/>
        <w:spacing w:before="0"/>
        <w:ind w:right="20" w:firstLine="709"/>
        <w:rPr>
          <w:iCs/>
          <w:sz w:val="24"/>
          <w:szCs w:val="24"/>
        </w:rPr>
      </w:pPr>
      <w:r w:rsidRPr="00BD2613">
        <w:rPr>
          <w:iCs/>
          <w:sz w:val="24"/>
          <w:szCs w:val="24"/>
        </w:rPr>
        <w:t xml:space="preserve">В состав </w:t>
      </w:r>
      <w:proofErr w:type="spellStart"/>
      <w:r w:rsidRPr="00BD2613">
        <w:rPr>
          <w:iCs/>
          <w:sz w:val="24"/>
          <w:szCs w:val="24"/>
        </w:rPr>
        <w:t>ПМПк</w:t>
      </w:r>
      <w:proofErr w:type="spellEnd"/>
      <w:r w:rsidRPr="00BD2613">
        <w:rPr>
          <w:iCs/>
          <w:sz w:val="24"/>
          <w:szCs w:val="24"/>
        </w:rPr>
        <w:t xml:space="preserve"> образовательной организации входят педагог-психолог, учитель- логопед, педагог (учитель-предметник), социальный педагог, </w:t>
      </w:r>
      <w:proofErr w:type="spellStart"/>
      <w:r w:rsidRPr="00BD2613">
        <w:rPr>
          <w:iCs/>
          <w:sz w:val="24"/>
          <w:szCs w:val="24"/>
        </w:rPr>
        <w:t>мед.работник</w:t>
      </w:r>
      <w:proofErr w:type="spellEnd"/>
      <w:r w:rsidRPr="00BD2613">
        <w:rPr>
          <w:iCs/>
          <w:sz w:val="24"/>
          <w:szCs w:val="24"/>
        </w:rPr>
        <w:t xml:space="preserve">, а также представитель администрации. Родители уведомляются о проведении </w:t>
      </w:r>
      <w:proofErr w:type="spellStart"/>
      <w:r w:rsidRPr="00BD2613">
        <w:rPr>
          <w:iCs/>
          <w:sz w:val="24"/>
          <w:szCs w:val="24"/>
        </w:rPr>
        <w:t>ПМПк</w:t>
      </w:r>
      <w:proofErr w:type="spellEnd"/>
      <w:r w:rsidRPr="00BD2613">
        <w:rPr>
          <w:iCs/>
          <w:sz w:val="24"/>
          <w:szCs w:val="24"/>
        </w:rPr>
        <w:t xml:space="preserve"> (Федеральный закон «Об образовании в Российской Федерации», ст. 42, 79).</w:t>
      </w:r>
    </w:p>
    <w:p w14:paraId="18ACA4EA" w14:textId="77777777" w:rsidR="005A3022" w:rsidRPr="00BD2613" w:rsidRDefault="005A3022" w:rsidP="005A3022">
      <w:pPr>
        <w:pStyle w:val="4"/>
        <w:shd w:val="clear" w:color="auto" w:fill="auto"/>
        <w:spacing w:before="0"/>
        <w:ind w:right="20" w:firstLine="709"/>
        <w:rPr>
          <w:b/>
          <w:iCs/>
          <w:sz w:val="24"/>
          <w:szCs w:val="24"/>
        </w:rPr>
      </w:pPr>
    </w:p>
    <w:p w14:paraId="323F697E" w14:textId="77777777" w:rsidR="005A3022" w:rsidRPr="00BD2613" w:rsidRDefault="005A3022" w:rsidP="005A3022">
      <w:pPr>
        <w:pStyle w:val="4"/>
        <w:shd w:val="clear" w:color="auto" w:fill="auto"/>
        <w:spacing w:before="0"/>
        <w:ind w:right="20" w:firstLine="709"/>
        <w:rPr>
          <w:b/>
          <w:iCs/>
          <w:sz w:val="24"/>
          <w:szCs w:val="24"/>
        </w:rPr>
      </w:pPr>
      <w:r w:rsidRPr="00BD2613">
        <w:rPr>
          <w:b/>
          <w:iCs/>
          <w:sz w:val="24"/>
          <w:szCs w:val="24"/>
        </w:rPr>
        <w:t>Комплексное психолого-медико-социальное сопровождение и поддержка обучающихся с ЗПР</w:t>
      </w:r>
    </w:p>
    <w:p w14:paraId="45BEE15D" w14:textId="77777777" w:rsidR="000952DD" w:rsidRPr="00BD2613" w:rsidRDefault="005A3022" w:rsidP="000952DD">
      <w:pPr>
        <w:pStyle w:val="4"/>
        <w:shd w:val="clear" w:color="auto" w:fill="auto"/>
        <w:spacing w:before="0"/>
        <w:ind w:right="20" w:firstLine="709"/>
        <w:rPr>
          <w:iCs/>
          <w:sz w:val="24"/>
          <w:szCs w:val="24"/>
        </w:rPr>
      </w:pPr>
      <w:r w:rsidRPr="00BD2613">
        <w:rPr>
          <w:iCs/>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 Комплексное психолого-медико-социальное сопровождение и поддержка обучающихся с ЗПР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конкретной образовательной</w:t>
      </w:r>
      <w:r w:rsidR="000952DD" w:rsidRPr="00BD2613">
        <w:rPr>
          <w:iCs/>
          <w:sz w:val="24"/>
          <w:szCs w:val="24"/>
        </w:rPr>
        <w:t xml:space="preserve"> организации, а также ее уставом. Реализуется преимущественно во внеурочной деятельности. 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46D8776A" w14:textId="77777777" w:rsidR="000952DD" w:rsidRPr="00BD2613" w:rsidRDefault="000952DD" w:rsidP="000952DD">
      <w:pPr>
        <w:pStyle w:val="4"/>
        <w:shd w:val="clear" w:color="auto" w:fill="auto"/>
        <w:spacing w:before="0"/>
        <w:ind w:right="20" w:firstLine="709"/>
        <w:rPr>
          <w:iCs/>
          <w:sz w:val="24"/>
          <w:szCs w:val="24"/>
        </w:rPr>
      </w:pPr>
      <w:r w:rsidRPr="00BD2613">
        <w:rPr>
          <w:b/>
          <w:bCs/>
          <w:iCs/>
          <w:sz w:val="24"/>
          <w:szCs w:val="24"/>
        </w:rPr>
        <w:t>Механизмом реализации коррекционной работы</w:t>
      </w:r>
      <w:r w:rsidRPr="00BD2613">
        <w:t xml:space="preserve"> </w:t>
      </w:r>
      <w:r w:rsidRPr="00BD2613">
        <w:rPr>
          <w:iCs/>
          <w:sz w:val="24"/>
          <w:szCs w:val="24"/>
        </w:rPr>
        <w:t>является взаимодействие специалистов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14:paraId="7969F40C"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 xml:space="preserve">Одним из основных механизмов реализации программы коррекционной работы является оптимально выстроенное взаимодействие специалистов школы, обеспечивающее системное сопровождение детей с ЗПР специалистами различного профиля. Данный </w:t>
      </w:r>
      <w:r w:rsidRPr="00BD2613">
        <w:rPr>
          <w:iCs/>
          <w:sz w:val="24"/>
          <w:szCs w:val="24"/>
        </w:rPr>
        <w:lastRenderedPageBreak/>
        <w:t>механизм реализуется в образовательном учреждении через специальную организацию работы, которая включает следующие группы:</w:t>
      </w:r>
    </w:p>
    <w:p w14:paraId="70C468B1"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административная группа состоит из представителей администрации школы, осуществляет контрольно-диагностическую деятельность, координирует работу всех групп;</w:t>
      </w:r>
    </w:p>
    <w:p w14:paraId="39F143B7"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социально-педагогическая группа состоит их учителей-предметников, воспитателей групп продленного дня, педагогов дополнительного образования, которые осуществляют учебно-воспитательный процесс, и социального педагога, школьного инспектора, которые оказывают помощь в проблемных ситуациях;</w:t>
      </w:r>
    </w:p>
    <w:p w14:paraId="77BF8F3B"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профилактическая группа состоит из медсестры (фельдшера), учителей физической культуры, учителя-логопеда, осуществляющих профилактическую работу по сохранению здоровья обучающихся;</w:t>
      </w:r>
    </w:p>
    <w:p w14:paraId="0AE6BCC7"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психологическая группа состоит из педагога-психолога, классных руководителей, которые осуществляют диагностическую работу, вырабатывают совместные рекомендации относительно направленности коррекционной работы.</w:t>
      </w:r>
    </w:p>
    <w:p w14:paraId="50E4D8F6"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w:t>
      </w:r>
    </w:p>
    <w:p w14:paraId="766437D2"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ЗПР. Для развития потенциала обучающихся с ЗПР специалистами и педагогами с участием самих обучающихся и их родителей (законных представителей) разрабатываются индивидуальные учебные планы.</w:t>
      </w:r>
    </w:p>
    <w:p w14:paraId="7DBE670D"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Реализация индивидуальных учебных планов для детей с ЗПР осуществляется педагогами и специалистами и сопровождается дистанционной поддержкой.</w:t>
      </w:r>
    </w:p>
    <w:p w14:paraId="0C844FFE"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В качестве ещё одного механизма реализации коррекционной работы следует обозначить социальное</w:t>
      </w:r>
      <w:r w:rsidRPr="00BD2613">
        <w:rPr>
          <w:iCs/>
          <w:sz w:val="24"/>
          <w:szCs w:val="24"/>
        </w:rPr>
        <w:tab/>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14:paraId="4AFD76E6"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BD2613">
        <w:rPr>
          <w:rStyle w:val="11"/>
          <w:color w:val="auto"/>
          <w:sz w:val="24"/>
          <w:szCs w:val="24"/>
        </w:rPr>
        <w:t>здоровьесбережения</w:t>
      </w:r>
      <w:proofErr w:type="spellEnd"/>
      <w:r w:rsidRPr="00BD2613">
        <w:rPr>
          <w:rStyle w:val="11"/>
          <w:color w:val="auto"/>
          <w:sz w:val="24"/>
          <w:szCs w:val="24"/>
        </w:rPr>
        <w:t xml:space="preserve"> детей с ограниченными возможностями здоровья;</w:t>
      </w:r>
    </w:p>
    <w:p w14:paraId="78C73529"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сотрудничество с родительской общественностью.</w:t>
      </w:r>
    </w:p>
    <w:p w14:paraId="0D4F5D69"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 xml:space="preserve">Формой организованного взаимодействия специалистов образовательного учреждения являются </w:t>
      </w:r>
      <w:proofErr w:type="spellStart"/>
      <w:r w:rsidRPr="00BD2613">
        <w:rPr>
          <w:iCs/>
          <w:sz w:val="24"/>
          <w:szCs w:val="24"/>
        </w:rPr>
        <w:t>ПМПк</w:t>
      </w:r>
      <w:proofErr w:type="spellEnd"/>
      <w:r w:rsidRPr="00BD2613">
        <w:rPr>
          <w:iCs/>
          <w:sz w:val="24"/>
          <w:szCs w:val="24"/>
        </w:rPr>
        <w:t>, индивидуальные программы развития обучающихся и система комплексного</w:t>
      </w:r>
      <w:r w:rsidRPr="00BD2613">
        <w:rPr>
          <w:iCs/>
          <w:sz w:val="24"/>
          <w:szCs w:val="24"/>
        </w:rPr>
        <w:tab/>
        <w:t>психолого-медико-социального сопровождения, которое предусматривает многопрофильную помощь ребёнку и его родителям (законным представителям).</w:t>
      </w:r>
    </w:p>
    <w:p w14:paraId="38BF2DD5" w14:textId="77777777" w:rsidR="000952DD" w:rsidRPr="00BD2613" w:rsidRDefault="000952DD" w:rsidP="000952DD">
      <w:pPr>
        <w:pStyle w:val="4"/>
        <w:shd w:val="clear" w:color="auto" w:fill="auto"/>
        <w:spacing w:before="0"/>
        <w:ind w:right="20" w:firstLine="709"/>
        <w:rPr>
          <w:iCs/>
          <w:sz w:val="24"/>
          <w:szCs w:val="24"/>
        </w:rPr>
      </w:pPr>
    </w:p>
    <w:p w14:paraId="194E100F" w14:textId="77777777" w:rsidR="000952DD" w:rsidRPr="00BD2613" w:rsidRDefault="000952DD" w:rsidP="00A56DD1">
      <w:pPr>
        <w:pStyle w:val="1"/>
        <w:tabs>
          <w:tab w:val="left" w:pos="1134"/>
        </w:tabs>
        <w:spacing w:before="0" w:line="240" w:lineRule="auto"/>
        <w:ind w:firstLine="709"/>
        <w:rPr>
          <w:rFonts w:ascii="Times New Roman" w:hAnsi="Times New Roman" w:cs="Times New Roman"/>
          <w:color w:val="auto"/>
          <w:sz w:val="24"/>
          <w:szCs w:val="24"/>
          <w:lang w:bidi="ru-RU"/>
        </w:rPr>
      </w:pPr>
      <w:bookmarkStart w:id="23" w:name="_Toc144150170"/>
      <w:r w:rsidRPr="00BD2613">
        <w:rPr>
          <w:rFonts w:ascii="Times New Roman" w:hAnsi="Times New Roman" w:cs="Times New Roman"/>
          <w:color w:val="auto"/>
          <w:sz w:val="24"/>
          <w:szCs w:val="24"/>
          <w:lang w:bidi="ru-RU"/>
        </w:rPr>
        <w:t>2.4 Программа духовно-нравственного развития и воспитания обучающихся</w:t>
      </w:r>
      <w:bookmarkEnd w:id="23"/>
    </w:p>
    <w:p w14:paraId="62CAD475" w14:textId="77777777" w:rsidR="000952DD" w:rsidRPr="00BD2613" w:rsidRDefault="000952DD" w:rsidP="00A56DD1">
      <w:pPr>
        <w:pStyle w:val="4"/>
        <w:shd w:val="clear" w:color="auto" w:fill="auto"/>
        <w:spacing w:before="0" w:line="240" w:lineRule="auto"/>
        <w:ind w:right="20" w:firstLine="709"/>
        <w:rPr>
          <w:iCs/>
          <w:sz w:val="24"/>
          <w:szCs w:val="24"/>
        </w:rPr>
      </w:pPr>
      <w:r w:rsidRPr="00BD2613">
        <w:rPr>
          <w:iCs/>
          <w:sz w:val="24"/>
          <w:szCs w:val="24"/>
        </w:rPr>
        <w:t xml:space="preserve">Данная программа соответствует ООП ООО </w:t>
      </w:r>
      <w:r w:rsidR="007C1D1F" w:rsidRPr="00BD2613">
        <w:rPr>
          <w:iCs/>
          <w:sz w:val="24"/>
          <w:szCs w:val="24"/>
        </w:rPr>
        <w:t xml:space="preserve">МКОУ ООШ №21 </w:t>
      </w:r>
      <w:r w:rsidRPr="00BD2613">
        <w:rPr>
          <w:iCs/>
          <w:sz w:val="24"/>
          <w:szCs w:val="24"/>
        </w:rPr>
        <w:t>и дополняется коррекционной работой в ходе всего учебно-воспитательного процесса.</w:t>
      </w:r>
    </w:p>
    <w:p w14:paraId="1A457183" w14:textId="77777777" w:rsidR="000952DD" w:rsidRPr="00BD2613" w:rsidRDefault="000952DD" w:rsidP="000952DD">
      <w:pPr>
        <w:pStyle w:val="20"/>
        <w:shd w:val="clear" w:color="auto" w:fill="auto"/>
        <w:spacing w:line="240" w:lineRule="auto"/>
        <w:ind w:firstLine="709"/>
        <w:jc w:val="left"/>
        <w:rPr>
          <w:sz w:val="24"/>
          <w:szCs w:val="24"/>
          <w:lang w:eastAsia="ru-RU" w:bidi="ru-RU"/>
        </w:rPr>
      </w:pPr>
    </w:p>
    <w:p w14:paraId="75205C5E" w14:textId="77777777" w:rsidR="000952DD" w:rsidRPr="00BD2613" w:rsidRDefault="000952DD" w:rsidP="00A56DD1">
      <w:pPr>
        <w:pStyle w:val="1"/>
        <w:tabs>
          <w:tab w:val="left" w:pos="1134"/>
        </w:tabs>
        <w:spacing w:before="0" w:line="240" w:lineRule="auto"/>
        <w:ind w:firstLine="709"/>
        <w:rPr>
          <w:rFonts w:ascii="Times New Roman" w:hAnsi="Times New Roman" w:cs="Times New Roman"/>
          <w:color w:val="auto"/>
          <w:sz w:val="24"/>
          <w:szCs w:val="24"/>
          <w:lang w:bidi="ru-RU"/>
        </w:rPr>
      </w:pPr>
      <w:bookmarkStart w:id="24" w:name="_Toc144150171"/>
      <w:r w:rsidRPr="00BD2613">
        <w:rPr>
          <w:rFonts w:ascii="Times New Roman" w:hAnsi="Times New Roman" w:cs="Times New Roman"/>
          <w:color w:val="auto"/>
          <w:sz w:val="24"/>
          <w:szCs w:val="24"/>
          <w:lang w:bidi="ru-RU"/>
        </w:rPr>
        <w:t>2.5 Программы коррекционно-развивающих курсов.</w:t>
      </w:r>
      <w:bookmarkEnd w:id="24"/>
    </w:p>
    <w:p w14:paraId="758481AC"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Структура АООП ООО предполагает введение программы коррекционной работы.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образовательной деятельности.</w:t>
      </w:r>
    </w:p>
    <w:p w14:paraId="776FA9AE"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Программа коррекционной работы предусматривает различные варианты специального сопровождения детей с ЗПР:</w:t>
      </w:r>
    </w:p>
    <w:p w14:paraId="11CD5E57"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lastRenderedPageBreak/>
        <w:t xml:space="preserve"> обучение в общеобразовательном классе по АОП;</w:t>
      </w:r>
    </w:p>
    <w:p w14:paraId="0EA8F943"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 xml:space="preserve"> обучение по индивидуальным программам с использованием надомной и (или) дистанционной формы обучения;</w:t>
      </w:r>
    </w:p>
    <w:p w14:paraId="036F4806"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 xml:space="preserve"> организация коррекционно-развивающих занятий педагогами, специалистами сопровождения школы.</w:t>
      </w:r>
    </w:p>
    <w:p w14:paraId="5F2AC8FF"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Программы коррекционно-развивающих курсов см. в Приложении к данной программе.</w:t>
      </w:r>
    </w:p>
    <w:p w14:paraId="076DCF08" w14:textId="77777777" w:rsidR="000952DD" w:rsidRPr="00BD2613" w:rsidRDefault="000952DD" w:rsidP="000952DD">
      <w:pPr>
        <w:pStyle w:val="20"/>
        <w:shd w:val="clear" w:color="auto" w:fill="auto"/>
        <w:spacing w:line="240" w:lineRule="auto"/>
        <w:ind w:firstLine="709"/>
        <w:jc w:val="left"/>
        <w:rPr>
          <w:sz w:val="24"/>
          <w:szCs w:val="24"/>
          <w:lang w:eastAsia="ru-RU" w:bidi="ru-RU"/>
        </w:rPr>
      </w:pPr>
    </w:p>
    <w:p w14:paraId="1AAC2B11" w14:textId="77777777" w:rsidR="000952DD" w:rsidRPr="00BD2613" w:rsidRDefault="000952DD" w:rsidP="000952DD">
      <w:pPr>
        <w:pStyle w:val="20"/>
        <w:shd w:val="clear" w:color="auto" w:fill="auto"/>
        <w:spacing w:line="240" w:lineRule="auto"/>
        <w:ind w:firstLine="709"/>
        <w:jc w:val="left"/>
        <w:rPr>
          <w:sz w:val="24"/>
          <w:szCs w:val="24"/>
          <w:lang w:eastAsia="ru-RU" w:bidi="ru-RU"/>
        </w:rPr>
      </w:pPr>
      <w:r w:rsidRPr="00BD2613">
        <w:rPr>
          <w:sz w:val="24"/>
          <w:szCs w:val="24"/>
          <w:lang w:eastAsia="ru-RU" w:bidi="ru-RU"/>
        </w:rPr>
        <w:t>Основное содержание коррекционно-развивающих курсов</w:t>
      </w:r>
    </w:p>
    <w:p w14:paraId="59FCF7C0"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Занятия по коррекции и развитию эмоционально-волевой сферы обучающихся с ЗПР</w:t>
      </w:r>
    </w:p>
    <w:p w14:paraId="58B97304" w14:textId="77777777" w:rsidR="000952DD" w:rsidRPr="00BD2613" w:rsidRDefault="000952DD" w:rsidP="000952DD">
      <w:pPr>
        <w:pStyle w:val="4"/>
        <w:shd w:val="clear" w:color="auto" w:fill="auto"/>
        <w:spacing w:before="0"/>
        <w:ind w:right="20" w:firstLine="709"/>
        <w:rPr>
          <w:iCs/>
          <w:sz w:val="24"/>
          <w:szCs w:val="24"/>
        </w:rPr>
      </w:pPr>
      <w:r w:rsidRPr="00BD2613">
        <w:rPr>
          <w:b/>
          <w:bCs/>
          <w:iCs/>
          <w:sz w:val="24"/>
          <w:szCs w:val="24"/>
        </w:rPr>
        <w:t xml:space="preserve">Цель занятий </w:t>
      </w:r>
      <w:r w:rsidRPr="00BD2613">
        <w:rPr>
          <w:iCs/>
          <w:sz w:val="24"/>
          <w:szCs w:val="24"/>
        </w:rPr>
        <w:t>по коррекции и развитию эмоционально-волевой сфер, обучающихся с ЗПР: содействие личностному развитию детей с ЗПР, психологическая коррекция личностной сферы с учётом имеющихся особенностей.</w:t>
      </w:r>
    </w:p>
    <w:p w14:paraId="5D7E3A5E"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Задачи</w:t>
      </w:r>
      <w:r w:rsidRPr="00BD2613">
        <w:rPr>
          <w:b/>
          <w:bCs/>
          <w:iCs/>
          <w:sz w:val="24"/>
          <w:szCs w:val="24"/>
        </w:rPr>
        <w:t>:</w:t>
      </w:r>
    </w:p>
    <w:p w14:paraId="4E9200CA"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коррекция нарушений в развитии эмоционально-личностной сферы детей с ОВЗ</w:t>
      </w:r>
    </w:p>
    <w:p w14:paraId="52351AA7"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расширение адаптивных возможностей ребенка с особенностями развития, определяющих готовность к решению доступных проблем в различных сферах жизнедеятельности;</w:t>
      </w:r>
    </w:p>
    <w:p w14:paraId="5A4C4744"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развитие социальной и коммуникативной компетенции, навыков конструктивного межличностного общения; профилактика и коррекция нежелательных форм поведения; формирование позитивной «Я - концепции»,</w:t>
      </w:r>
    </w:p>
    <w:p w14:paraId="3B56EA4C"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развитие личностных компонентов познавательной деятельности (познавательная активность, самостоятельность, произвольность);</w:t>
      </w:r>
    </w:p>
    <w:p w14:paraId="10674359"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и психологическим вопросам.</w:t>
      </w:r>
    </w:p>
    <w:p w14:paraId="648F69B9" w14:textId="77777777" w:rsidR="000952DD" w:rsidRPr="00BD2613" w:rsidRDefault="000952DD" w:rsidP="000952DD">
      <w:pPr>
        <w:pStyle w:val="4"/>
        <w:shd w:val="clear" w:color="auto" w:fill="auto"/>
        <w:spacing w:before="0"/>
        <w:ind w:right="20" w:firstLine="709"/>
        <w:rPr>
          <w:iCs/>
          <w:sz w:val="24"/>
          <w:szCs w:val="24"/>
        </w:rPr>
      </w:pPr>
      <w:r w:rsidRPr="00BD2613">
        <w:rPr>
          <w:sz w:val="24"/>
          <w:szCs w:val="24"/>
        </w:rPr>
        <w:t>Программа состоит из 34 индивидуальных занятий. Продолжительность занятий 40</w:t>
      </w:r>
      <w:r w:rsidRPr="00BD2613">
        <w:rPr>
          <w:sz w:val="24"/>
          <w:szCs w:val="24"/>
        </w:rPr>
        <w:softHyphen/>
        <w:t xml:space="preserve">-45 минут. </w:t>
      </w:r>
      <w:r w:rsidRPr="00BD2613">
        <w:rPr>
          <w:iCs/>
          <w:sz w:val="24"/>
          <w:szCs w:val="24"/>
        </w:rPr>
        <w:t>Занятия проводятся 1 раз в неделю в течение учебного года. Программа коррекционно-развивающих занятий разработана и составлена по результатам диагностики эмоционально-волевой сферы обучающегося, в соответствии с психологическим заключением и рекомендациями ПМПК.</w:t>
      </w:r>
    </w:p>
    <w:p w14:paraId="6CD7C77B" w14:textId="77777777" w:rsidR="000952DD" w:rsidRPr="00BD2613" w:rsidRDefault="000952DD" w:rsidP="000952DD">
      <w:pPr>
        <w:pStyle w:val="4"/>
        <w:shd w:val="clear" w:color="auto" w:fill="auto"/>
        <w:spacing w:before="0"/>
        <w:ind w:right="20" w:firstLine="709"/>
        <w:rPr>
          <w:b/>
          <w:iCs/>
          <w:sz w:val="24"/>
          <w:szCs w:val="24"/>
        </w:rPr>
      </w:pPr>
    </w:p>
    <w:p w14:paraId="2D0C9B64" w14:textId="77777777" w:rsidR="000952DD" w:rsidRPr="00BD2613" w:rsidRDefault="000952DD" w:rsidP="000952DD">
      <w:pPr>
        <w:pStyle w:val="4"/>
        <w:shd w:val="clear" w:color="auto" w:fill="auto"/>
        <w:spacing w:before="0"/>
        <w:ind w:right="20" w:firstLine="709"/>
        <w:rPr>
          <w:b/>
          <w:iCs/>
          <w:sz w:val="24"/>
          <w:szCs w:val="24"/>
        </w:rPr>
      </w:pPr>
      <w:r w:rsidRPr="00BD2613">
        <w:rPr>
          <w:b/>
          <w:iCs/>
          <w:sz w:val="24"/>
          <w:szCs w:val="24"/>
        </w:rPr>
        <w:t>Основными направлениями коррекционной работы являются:</w:t>
      </w:r>
    </w:p>
    <w:p w14:paraId="57B21FC5" w14:textId="77777777" w:rsidR="000952DD" w:rsidRPr="00BD2613" w:rsidRDefault="000952DD" w:rsidP="000952DD">
      <w:pPr>
        <w:pStyle w:val="4"/>
        <w:shd w:val="clear" w:color="auto" w:fill="auto"/>
        <w:spacing w:before="0"/>
        <w:ind w:right="20" w:firstLine="709"/>
        <w:rPr>
          <w:iCs/>
          <w:sz w:val="24"/>
          <w:szCs w:val="24"/>
        </w:rPr>
      </w:pPr>
      <w:r w:rsidRPr="00BD2613">
        <w:rPr>
          <w:b/>
          <w:bCs/>
          <w:iCs/>
          <w:sz w:val="24"/>
          <w:szCs w:val="24"/>
        </w:rPr>
        <w:t>Диагностическая работа</w:t>
      </w:r>
      <w:r w:rsidRPr="00BD2613">
        <w:rPr>
          <w:iCs/>
          <w:sz w:val="24"/>
          <w:szCs w:val="24"/>
        </w:rPr>
        <w:t>, которая обеспечивает выявление особенностей развития и здоровья обучающихся с ЗПР с целью создания благоприятных условий для овладения ими содержанием основной образовательной программы.</w:t>
      </w:r>
    </w:p>
    <w:p w14:paraId="6779BD9A" w14:textId="77777777" w:rsidR="000952DD" w:rsidRPr="00BD2613" w:rsidRDefault="000952DD" w:rsidP="000952DD">
      <w:pPr>
        <w:pStyle w:val="4"/>
        <w:shd w:val="clear" w:color="auto" w:fill="auto"/>
        <w:spacing w:before="0"/>
        <w:ind w:right="20" w:firstLine="709"/>
        <w:rPr>
          <w:iCs/>
          <w:sz w:val="24"/>
          <w:szCs w:val="24"/>
        </w:rPr>
      </w:pPr>
      <w:r w:rsidRPr="00BD2613">
        <w:rPr>
          <w:b/>
          <w:bCs/>
          <w:iCs/>
          <w:sz w:val="24"/>
          <w:szCs w:val="24"/>
        </w:rPr>
        <w:t xml:space="preserve">Коррекционно-развивающая работа </w:t>
      </w:r>
      <w:r w:rsidRPr="00BD2613">
        <w:rPr>
          <w:iCs/>
          <w:sz w:val="24"/>
          <w:szCs w:val="24"/>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14:paraId="446BB282" w14:textId="77777777" w:rsidR="000952DD" w:rsidRPr="00BD2613" w:rsidRDefault="000952DD" w:rsidP="000952DD">
      <w:pPr>
        <w:pStyle w:val="4"/>
        <w:shd w:val="clear" w:color="auto" w:fill="auto"/>
        <w:spacing w:before="0"/>
        <w:ind w:right="20" w:firstLine="709"/>
        <w:rPr>
          <w:iCs/>
          <w:sz w:val="24"/>
          <w:szCs w:val="24"/>
        </w:rPr>
      </w:pPr>
      <w:r w:rsidRPr="00BD2613">
        <w:rPr>
          <w:b/>
          <w:bCs/>
          <w:iCs/>
          <w:sz w:val="24"/>
          <w:szCs w:val="24"/>
        </w:rPr>
        <w:t xml:space="preserve">Консультативная работа </w:t>
      </w:r>
      <w:r w:rsidRPr="00BD2613">
        <w:rPr>
          <w:iCs/>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72ABFED7" w14:textId="77777777" w:rsidR="000952DD" w:rsidRPr="00BD2613" w:rsidRDefault="000952DD" w:rsidP="000952DD">
      <w:pPr>
        <w:pStyle w:val="4"/>
        <w:shd w:val="clear" w:color="auto" w:fill="auto"/>
        <w:spacing w:before="0"/>
        <w:ind w:right="20" w:firstLine="709"/>
        <w:rPr>
          <w:iCs/>
          <w:sz w:val="24"/>
          <w:szCs w:val="24"/>
        </w:rPr>
      </w:pPr>
      <w:r w:rsidRPr="00BD2613">
        <w:rPr>
          <w:b/>
          <w:bCs/>
          <w:iCs/>
          <w:sz w:val="24"/>
          <w:szCs w:val="24"/>
        </w:rPr>
        <w:t xml:space="preserve">Информационно-просветительская работа </w:t>
      </w:r>
      <w:r w:rsidRPr="00BD2613">
        <w:rPr>
          <w:iCs/>
          <w:sz w:val="24"/>
          <w:szCs w:val="24"/>
        </w:rPr>
        <w:t>включает в себя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w:t>
      </w:r>
    </w:p>
    <w:p w14:paraId="4B5C613C"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 xml:space="preserve">Методы и формы коррекционной работы по развитию </w:t>
      </w:r>
      <w:proofErr w:type="spellStart"/>
      <w:r w:rsidRPr="00BD2613">
        <w:rPr>
          <w:iCs/>
          <w:sz w:val="24"/>
          <w:szCs w:val="24"/>
        </w:rPr>
        <w:t>моционально</w:t>
      </w:r>
      <w:proofErr w:type="spellEnd"/>
      <w:r w:rsidRPr="00BD2613">
        <w:rPr>
          <w:iCs/>
          <w:sz w:val="24"/>
          <w:szCs w:val="24"/>
        </w:rPr>
        <w:t>-волевой сферы обучающихся с ЗПР:</w:t>
      </w:r>
    </w:p>
    <w:p w14:paraId="320B20A0" w14:textId="77777777" w:rsidR="000952DD" w:rsidRPr="00BD2613" w:rsidRDefault="000952DD" w:rsidP="000952DD">
      <w:pPr>
        <w:pStyle w:val="4"/>
        <w:shd w:val="clear" w:color="auto" w:fill="auto"/>
        <w:spacing w:before="0"/>
        <w:ind w:right="20" w:firstLine="709"/>
        <w:rPr>
          <w:iCs/>
          <w:sz w:val="24"/>
          <w:szCs w:val="24"/>
        </w:rPr>
      </w:pPr>
      <w:r w:rsidRPr="00BD2613">
        <w:rPr>
          <w:b/>
          <w:bCs/>
          <w:sz w:val="24"/>
          <w:szCs w:val="24"/>
        </w:rPr>
        <w:t>Сказкотерапия</w:t>
      </w:r>
      <w:r w:rsidRPr="00BD2613">
        <w:rPr>
          <w:b/>
          <w:bCs/>
          <w:iCs/>
          <w:sz w:val="24"/>
          <w:szCs w:val="24"/>
        </w:rPr>
        <w:t xml:space="preserve"> - </w:t>
      </w:r>
      <w:r w:rsidRPr="00BD2613">
        <w:rPr>
          <w:iCs/>
          <w:sz w:val="24"/>
          <w:szCs w:val="24"/>
        </w:rPr>
        <w:t>в работе используется психологический, коррекционный, развивающий потенциал сказок.</w:t>
      </w:r>
    </w:p>
    <w:p w14:paraId="6FEF6E31" w14:textId="77777777" w:rsidR="000952DD" w:rsidRPr="00BD2613" w:rsidRDefault="000952DD" w:rsidP="000952DD">
      <w:pPr>
        <w:pStyle w:val="4"/>
        <w:shd w:val="clear" w:color="auto" w:fill="auto"/>
        <w:spacing w:before="0"/>
        <w:ind w:right="20" w:firstLine="709"/>
        <w:rPr>
          <w:iCs/>
          <w:sz w:val="24"/>
          <w:szCs w:val="24"/>
        </w:rPr>
      </w:pPr>
      <w:proofErr w:type="spellStart"/>
      <w:r w:rsidRPr="00BD2613">
        <w:rPr>
          <w:b/>
          <w:bCs/>
          <w:sz w:val="24"/>
          <w:szCs w:val="24"/>
        </w:rPr>
        <w:lastRenderedPageBreak/>
        <w:t>Игротерапия</w:t>
      </w:r>
      <w:proofErr w:type="spellEnd"/>
      <w:r w:rsidRPr="00BD2613">
        <w:rPr>
          <w:b/>
          <w:bCs/>
          <w:iCs/>
          <w:sz w:val="24"/>
          <w:szCs w:val="24"/>
        </w:rPr>
        <w:t xml:space="preserve"> - </w:t>
      </w:r>
      <w:r w:rsidRPr="00BD2613">
        <w:rPr>
          <w:iCs/>
          <w:sz w:val="24"/>
          <w:szCs w:val="24"/>
        </w:rPr>
        <w:t xml:space="preserve">Игра </w:t>
      </w:r>
      <w:proofErr w:type="gramStart"/>
      <w:r w:rsidRPr="00BD2613">
        <w:rPr>
          <w:iCs/>
          <w:sz w:val="24"/>
          <w:szCs w:val="24"/>
        </w:rPr>
        <w:t>- это</w:t>
      </w:r>
      <w:proofErr w:type="gramEnd"/>
      <w:r w:rsidRPr="00BD2613">
        <w:rPr>
          <w:iCs/>
          <w:sz w:val="24"/>
          <w:szCs w:val="24"/>
        </w:rPr>
        <w:t xml:space="preserve"> наиболее естественная форма жизнедеятельности ребенка. В процессе игры формируется активное взаимодействие ребенка с окружающим миром, развиваются его интеллектуальные, эмоционально-волевые, нравственные качества, формируется его личность в целом. Сюжетно-ролевые игры способствуют коррекции самооценки ребенка, формированию у него позитивных отношений со сверстниками и взрослыми. Основной задачей игр-драматизаций также является коррекция эмоциональной сферы ребенка.</w:t>
      </w:r>
    </w:p>
    <w:p w14:paraId="4F63465C" w14:textId="77777777" w:rsidR="000952DD" w:rsidRPr="00BD2613" w:rsidRDefault="000952DD" w:rsidP="000952DD">
      <w:pPr>
        <w:pStyle w:val="4"/>
        <w:shd w:val="clear" w:color="auto" w:fill="auto"/>
        <w:spacing w:before="0"/>
        <w:ind w:right="20" w:firstLine="709"/>
        <w:rPr>
          <w:iCs/>
          <w:sz w:val="24"/>
          <w:szCs w:val="24"/>
        </w:rPr>
      </w:pPr>
      <w:r w:rsidRPr="00BD2613">
        <w:rPr>
          <w:b/>
          <w:bCs/>
          <w:sz w:val="24"/>
          <w:szCs w:val="24"/>
        </w:rPr>
        <w:t>Релаксация</w:t>
      </w:r>
      <w:r w:rsidRPr="00BD2613">
        <w:rPr>
          <w:b/>
          <w:bCs/>
          <w:iCs/>
          <w:sz w:val="24"/>
          <w:szCs w:val="24"/>
        </w:rPr>
        <w:t xml:space="preserve"> </w:t>
      </w:r>
      <w:r w:rsidRPr="00BD2613">
        <w:rPr>
          <w:iCs/>
          <w:sz w:val="24"/>
          <w:szCs w:val="24"/>
        </w:rPr>
        <w:t>- расслабление с использование определенных приемов в зависимости от состояния ребенка (текст, визуализация, спокойная музыка, звуки природы).</w:t>
      </w:r>
    </w:p>
    <w:p w14:paraId="2E8F1B4D" w14:textId="77777777" w:rsidR="000952DD" w:rsidRPr="00BD2613" w:rsidRDefault="000952DD" w:rsidP="000952DD">
      <w:pPr>
        <w:pStyle w:val="4"/>
        <w:shd w:val="clear" w:color="auto" w:fill="auto"/>
        <w:spacing w:before="0"/>
        <w:ind w:right="20" w:firstLine="709"/>
        <w:rPr>
          <w:iCs/>
          <w:sz w:val="24"/>
          <w:szCs w:val="24"/>
        </w:rPr>
      </w:pPr>
      <w:proofErr w:type="spellStart"/>
      <w:r w:rsidRPr="00BD2613">
        <w:rPr>
          <w:b/>
          <w:bCs/>
          <w:sz w:val="24"/>
          <w:szCs w:val="24"/>
        </w:rPr>
        <w:t>Психогимнастика</w:t>
      </w:r>
      <w:proofErr w:type="spellEnd"/>
      <w:r w:rsidRPr="00BD2613">
        <w:rPr>
          <w:b/>
          <w:bCs/>
          <w:iCs/>
          <w:sz w:val="24"/>
          <w:szCs w:val="24"/>
        </w:rPr>
        <w:t xml:space="preserve"> </w:t>
      </w:r>
      <w:r w:rsidRPr="00BD2613">
        <w:rPr>
          <w:iCs/>
          <w:sz w:val="24"/>
          <w:szCs w:val="24"/>
        </w:rPr>
        <w:t>- включает в себя ритмику, пантомиму, игры на снятие напряжения, мышечных зажимов. Работа с упражнениями учебной кинезиологии, «гимнастика мозга» создают благоприятный фундамент для развития познавательной сферы, невербального интеллекта, эмоционально-волевой сферы.</w:t>
      </w:r>
    </w:p>
    <w:p w14:paraId="431737AF" w14:textId="77777777" w:rsidR="000952DD" w:rsidRPr="00BD2613" w:rsidRDefault="000952DD" w:rsidP="000952DD">
      <w:pPr>
        <w:pStyle w:val="4"/>
        <w:shd w:val="clear" w:color="auto" w:fill="auto"/>
        <w:spacing w:before="0"/>
        <w:ind w:right="20" w:firstLine="709"/>
        <w:rPr>
          <w:iCs/>
          <w:sz w:val="24"/>
          <w:szCs w:val="24"/>
        </w:rPr>
      </w:pPr>
      <w:r w:rsidRPr="00BD2613">
        <w:rPr>
          <w:b/>
          <w:bCs/>
          <w:sz w:val="24"/>
          <w:szCs w:val="24"/>
        </w:rPr>
        <w:t>Арт-терапия</w:t>
      </w:r>
      <w:r w:rsidRPr="00BD2613">
        <w:rPr>
          <w:b/>
          <w:bCs/>
          <w:iCs/>
          <w:sz w:val="24"/>
          <w:szCs w:val="24"/>
        </w:rPr>
        <w:t xml:space="preserve"> </w:t>
      </w:r>
      <w:proofErr w:type="gramStart"/>
      <w:r w:rsidRPr="00BD2613">
        <w:rPr>
          <w:iCs/>
          <w:sz w:val="24"/>
          <w:szCs w:val="24"/>
        </w:rPr>
        <w:t>- это</w:t>
      </w:r>
      <w:proofErr w:type="gramEnd"/>
      <w:r w:rsidRPr="00BD2613">
        <w:rPr>
          <w:iCs/>
          <w:sz w:val="24"/>
          <w:szCs w:val="24"/>
        </w:rPr>
        <w:t xml:space="preserve"> форма работы, основанная на изобразительном искусстве и другие формы работы с ребенком. Основная задача состоит в развитии самовыражения и самопознания ребенка. Рисунки детей не только отражают уровень умственного развития и индивидуальные личностные особенности, но и являются своеобразной проекцией личности.</w:t>
      </w:r>
    </w:p>
    <w:p w14:paraId="6CBFFED3" w14:textId="77777777" w:rsidR="000952DD" w:rsidRPr="00BD2613" w:rsidRDefault="000952DD" w:rsidP="000952DD">
      <w:pPr>
        <w:pStyle w:val="4"/>
        <w:shd w:val="clear" w:color="auto" w:fill="auto"/>
        <w:spacing w:before="0"/>
        <w:ind w:right="20" w:firstLine="709"/>
        <w:rPr>
          <w:iCs/>
          <w:sz w:val="24"/>
          <w:szCs w:val="24"/>
        </w:rPr>
      </w:pPr>
      <w:proofErr w:type="spellStart"/>
      <w:r w:rsidRPr="00BD2613">
        <w:rPr>
          <w:b/>
          <w:bCs/>
          <w:sz w:val="24"/>
          <w:szCs w:val="24"/>
        </w:rPr>
        <w:t>Нейрокоррекция</w:t>
      </w:r>
      <w:proofErr w:type="spellEnd"/>
      <w:r w:rsidRPr="00BD2613">
        <w:rPr>
          <w:b/>
          <w:bCs/>
          <w:sz w:val="24"/>
          <w:szCs w:val="24"/>
        </w:rPr>
        <w:t xml:space="preserve"> </w:t>
      </w:r>
      <w:proofErr w:type="gramStart"/>
      <w:r w:rsidRPr="00BD2613">
        <w:rPr>
          <w:b/>
          <w:bCs/>
          <w:i/>
          <w:sz w:val="24"/>
          <w:szCs w:val="24"/>
        </w:rPr>
        <w:t>-</w:t>
      </w:r>
      <w:r w:rsidRPr="00BD2613">
        <w:rPr>
          <w:b/>
          <w:bCs/>
          <w:iCs/>
          <w:sz w:val="24"/>
          <w:szCs w:val="24"/>
        </w:rPr>
        <w:t xml:space="preserve"> </w:t>
      </w:r>
      <w:r w:rsidRPr="00BD2613">
        <w:rPr>
          <w:iCs/>
          <w:sz w:val="24"/>
          <w:szCs w:val="24"/>
        </w:rPr>
        <w:t>это</w:t>
      </w:r>
      <w:proofErr w:type="gramEnd"/>
      <w:r w:rsidRPr="00BD2613">
        <w:rPr>
          <w:iCs/>
          <w:sz w:val="24"/>
          <w:szCs w:val="24"/>
        </w:rPr>
        <w:t xml:space="preserve"> комплексы развивающих упражнений, направленных на развитие познавательной и эмоционально-волевой сфер детей с ОВЗ. Включает дыхательные, глазодвигательные, двигательные упражнения, тренировки развития моторики, упражнения на развитие межполушарного взаимодействия, мозжечковую стимуляцию.</w:t>
      </w:r>
    </w:p>
    <w:p w14:paraId="1C9FE515" w14:textId="77777777" w:rsidR="000952DD" w:rsidRPr="00BD2613" w:rsidRDefault="000952DD" w:rsidP="000952DD">
      <w:pPr>
        <w:pStyle w:val="4"/>
        <w:shd w:val="clear" w:color="auto" w:fill="auto"/>
        <w:spacing w:before="0"/>
        <w:ind w:right="20" w:firstLine="709"/>
        <w:rPr>
          <w:iCs/>
          <w:sz w:val="24"/>
          <w:szCs w:val="24"/>
        </w:rPr>
      </w:pPr>
      <w:r w:rsidRPr="00BD2613">
        <w:rPr>
          <w:b/>
          <w:bCs/>
          <w:iCs/>
          <w:sz w:val="24"/>
          <w:szCs w:val="24"/>
        </w:rPr>
        <w:t xml:space="preserve">Дыхательная гимнастика </w:t>
      </w:r>
      <w:r w:rsidRPr="00BD2613">
        <w:rPr>
          <w:iCs/>
          <w:sz w:val="24"/>
          <w:szCs w:val="24"/>
        </w:rPr>
        <w:t>позволяет стабилизировать и корректировать работоспособность и эмоционально-волевую сферу.</w:t>
      </w:r>
    </w:p>
    <w:p w14:paraId="3D2416FE" w14:textId="77777777" w:rsidR="000952DD" w:rsidRPr="00BD2613" w:rsidRDefault="000952DD" w:rsidP="000952DD">
      <w:pPr>
        <w:pStyle w:val="4"/>
        <w:shd w:val="clear" w:color="auto" w:fill="auto"/>
        <w:spacing w:before="0"/>
        <w:ind w:right="20" w:firstLine="709"/>
        <w:rPr>
          <w:b/>
          <w:iCs/>
          <w:sz w:val="24"/>
          <w:szCs w:val="24"/>
        </w:rPr>
      </w:pPr>
      <w:r w:rsidRPr="00BD2613">
        <w:rPr>
          <w:b/>
          <w:iCs/>
          <w:sz w:val="24"/>
          <w:szCs w:val="24"/>
        </w:rPr>
        <w:t>Ожидаемые результаты реализации программы:</w:t>
      </w:r>
    </w:p>
    <w:p w14:paraId="2C92E93D"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своевременная адаптация обучающегося с ОВЗ к среднему звену;</w:t>
      </w:r>
    </w:p>
    <w:p w14:paraId="1B0A9045"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положительная динамика личностного развития учащегося;</w:t>
      </w:r>
    </w:p>
    <w:p w14:paraId="7F4D6900"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стабилизация эмоционально-волевой сферы, минимизация тревожности;</w:t>
      </w:r>
    </w:p>
    <w:p w14:paraId="57C21F35"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отсутствие отрицательной динамики психофизического развития обучающегося с ЗПР;</w:t>
      </w:r>
    </w:p>
    <w:p w14:paraId="4D3417FC"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эффективное социальное и межличностное взаимодействие обучающегося с ОВЗ через участие в совместных мероприятиях;</w:t>
      </w:r>
    </w:p>
    <w:p w14:paraId="6288EF51" w14:textId="77777777" w:rsidR="000952DD" w:rsidRPr="00BD2613" w:rsidRDefault="000952DD" w:rsidP="000952DD">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овладение обучающимся с ОВЗ профилактическими приемами, способствующими развитию произвольности;</w:t>
      </w:r>
    </w:p>
    <w:p w14:paraId="3A51EF49"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 xml:space="preserve">В целях отслеживания результатов работы с обучающимся проводится комплексная диагностика познавательной и эмоционально-волевой сфер. Диагностика проводится на основе применения </w:t>
      </w:r>
      <w:proofErr w:type="spellStart"/>
      <w:r w:rsidRPr="00BD2613">
        <w:rPr>
          <w:iCs/>
          <w:sz w:val="24"/>
          <w:szCs w:val="24"/>
        </w:rPr>
        <w:t>Луриевской</w:t>
      </w:r>
      <w:proofErr w:type="spellEnd"/>
      <w:r w:rsidRPr="00BD2613">
        <w:rPr>
          <w:iCs/>
          <w:sz w:val="24"/>
          <w:szCs w:val="24"/>
        </w:rPr>
        <w:t xml:space="preserve"> батареи нейропсихологических тестов, адаптированных для детского возраста (Диагностические комплекты Семаго, Хомской), программного комплекса </w:t>
      </w:r>
      <w:proofErr w:type="spellStart"/>
      <w:r w:rsidRPr="00BD2613">
        <w:rPr>
          <w:iCs/>
          <w:sz w:val="24"/>
          <w:szCs w:val="24"/>
        </w:rPr>
        <w:t>Иматон</w:t>
      </w:r>
      <w:proofErr w:type="spellEnd"/>
      <w:r w:rsidRPr="00BD2613">
        <w:rPr>
          <w:iCs/>
          <w:sz w:val="24"/>
          <w:szCs w:val="24"/>
        </w:rPr>
        <w:t xml:space="preserve"> (диагностика школьной адаптации, личностного развития, познавательной сферы), программного комплекса </w:t>
      </w:r>
      <w:proofErr w:type="spellStart"/>
      <w:r w:rsidRPr="00BD2613">
        <w:rPr>
          <w:iCs/>
          <w:sz w:val="24"/>
          <w:szCs w:val="24"/>
        </w:rPr>
        <w:t>Амалтея</w:t>
      </w:r>
      <w:proofErr w:type="spellEnd"/>
      <w:r w:rsidRPr="00BD2613">
        <w:rPr>
          <w:iCs/>
          <w:sz w:val="24"/>
          <w:szCs w:val="24"/>
        </w:rPr>
        <w:t xml:space="preserve"> (диагностика личностных отклонений подросткового возраста). Диагностика состоит из 3-х этапов - первичный, промежуточный, итоговый как средство контроля коррекционно-</w:t>
      </w:r>
      <w:r w:rsidRPr="00BD2613">
        <w:rPr>
          <w:iCs/>
          <w:sz w:val="24"/>
          <w:szCs w:val="24"/>
        </w:rPr>
        <w:softHyphen/>
        <w:t>развивающих занятий</w:t>
      </w:r>
    </w:p>
    <w:p w14:paraId="74559CD5"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Результаты исследований отмечаются в «Карте индивидуального развития обучающегося». Педагогом-психологом проводится анализ продуктивности совместной работы с ребенком и составляется дальнейший алгоритм коррекционно-развивающей деятельности с учётом выводов и рекомендаций проделанной работы, а также в целях преемственности психологического сопровождения ребенка. Составляются рекомендации для педагогов, направленные на получение позитивных результатов при обучении.</w:t>
      </w:r>
    </w:p>
    <w:p w14:paraId="136E8501" w14:textId="77777777" w:rsidR="000952DD" w:rsidRPr="00BD2613" w:rsidRDefault="000952DD" w:rsidP="000952DD">
      <w:pPr>
        <w:pStyle w:val="4"/>
        <w:shd w:val="clear" w:color="auto" w:fill="auto"/>
        <w:spacing w:before="0"/>
        <w:ind w:right="20" w:firstLine="709"/>
        <w:rPr>
          <w:iCs/>
          <w:sz w:val="24"/>
          <w:szCs w:val="24"/>
        </w:rPr>
      </w:pPr>
      <w:r w:rsidRPr="00BD2613">
        <w:rPr>
          <w:iCs/>
          <w:sz w:val="24"/>
          <w:szCs w:val="24"/>
        </w:rPr>
        <w:t>Эффективная динамика развития ребенка с ЗПР намечается тогда, когда своевременно реализуется необходимая психологическая коррекция, медицинское лечение, а педагогическая коррекция и обучение ведутся с учетом всей неравномерности и дисгармоничности развития интеллекта и личности.</w:t>
      </w:r>
    </w:p>
    <w:p w14:paraId="11F120F4" w14:textId="77777777" w:rsidR="000952DD" w:rsidRPr="00BD2613" w:rsidRDefault="000952DD" w:rsidP="000952DD">
      <w:pPr>
        <w:pStyle w:val="4"/>
        <w:shd w:val="clear" w:color="auto" w:fill="auto"/>
        <w:spacing w:before="0"/>
        <w:ind w:right="20" w:firstLine="709"/>
        <w:rPr>
          <w:b/>
          <w:iCs/>
          <w:sz w:val="24"/>
          <w:szCs w:val="24"/>
        </w:rPr>
      </w:pPr>
    </w:p>
    <w:p w14:paraId="6A89DCD9" w14:textId="77777777" w:rsidR="000952DD" w:rsidRPr="00BD2613" w:rsidRDefault="000952DD" w:rsidP="000952DD">
      <w:pPr>
        <w:pStyle w:val="4"/>
        <w:shd w:val="clear" w:color="auto" w:fill="auto"/>
        <w:spacing w:before="0"/>
        <w:ind w:right="20" w:firstLine="709"/>
        <w:rPr>
          <w:b/>
          <w:iCs/>
          <w:sz w:val="24"/>
          <w:szCs w:val="24"/>
        </w:rPr>
      </w:pPr>
      <w:r w:rsidRPr="00BD2613">
        <w:rPr>
          <w:b/>
          <w:iCs/>
          <w:sz w:val="24"/>
          <w:szCs w:val="24"/>
        </w:rPr>
        <w:lastRenderedPageBreak/>
        <w:t>Коррекционно-логопедические индивидуальные занятия.</w:t>
      </w:r>
    </w:p>
    <w:p w14:paraId="45EA511D" w14:textId="77777777" w:rsidR="000952DD" w:rsidRPr="00BD2613" w:rsidRDefault="000952DD" w:rsidP="003E72FF">
      <w:pPr>
        <w:pStyle w:val="4"/>
        <w:shd w:val="clear" w:color="auto" w:fill="auto"/>
        <w:tabs>
          <w:tab w:val="left" w:pos="0"/>
          <w:tab w:val="left" w:pos="412"/>
          <w:tab w:val="left" w:pos="1134"/>
        </w:tabs>
        <w:spacing w:before="0" w:line="240" w:lineRule="auto"/>
        <w:ind w:firstLine="709"/>
        <w:rPr>
          <w:rStyle w:val="11"/>
          <w:b/>
          <w:color w:val="auto"/>
          <w:sz w:val="24"/>
          <w:szCs w:val="24"/>
        </w:rPr>
      </w:pPr>
      <w:r w:rsidRPr="00BD2613">
        <w:rPr>
          <w:rStyle w:val="11"/>
          <w:b/>
          <w:color w:val="auto"/>
          <w:sz w:val="24"/>
          <w:szCs w:val="24"/>
        </w:rPr>
        <w:t xml:space="preserve">Работа по преодолению </w:t>
      </w:r>
      <w:proofErr w:type="spellStart"/>
      <w:r w:rsidRPr="00BD2613">
        <w:rPr>
          <w:rStyle w:val="11"/>
          <w:b/>
          <w:color w:val="auto"/>
          <w:sz w:val="24"/>
          <w:szCs w:val="24"/>
        </w:rPr>
        <w:t>дисграфии</w:t>
      </w:r>
      <w:proofErr w:type="spellEnd"/>
      <w:r w:rsidRPr="00BD2613">
        <w:rPr>
          <w:rStyle w:val="11"/>
          <w:b/>
          <w:color w:val="auto"/>
          <w:sz w:val="24"/>
          <w:szCs w:val="24"/>
        </w:rPr>
        <w:t xml:space="preserve"> на почве нарушения языкового анализа и синтеза</w:t>
      </w:r>
    </w:p>
    <w:p w14:paraId="4936AF09" w14:textId="77777777" w:rsidR="000952DD" w:rsidRPr="00BD2613" w:rsidRDefault="000952DD"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Гласные звуки</w:t>
      </w:r>
    </w:p>
    <w:p w14:paraId="51E5BC84" w14:textId="77777777" w:rsidR="000952DD" w:rsidRPr="00BD2613" w:rsidRDefault="000952DD" w:rsidP="007D07E6">
      <w:pPr>
        <w:pStyle w:val="4"/>
        <w:numPr>
          <w:ilvl w:val="0"/>
          <w:numId w:val="13"/>
        </w:numPr>
        <w:shd w:val="clear" w:color="auto" w:fill="auto"/>
        <w:spacing w:before="0"/>
        <w:ind w:left="1134" w:firstLine="0"/>
        <w:jc w:val="left"/>
        <w:rPr>
          <w:sz w:val="24"/>
          <w:szCs w:val="24"/>
        </w:rPr>
      </w:pPr>
      <w:r w:rsidRPr="00BD2613">
        <w:rPr>
          <w:sz w:val="24"/>
          <w:szCs w:val="24"/>
        </w:rPr>
        <w:t>Гласные после шипящих и ц.</w:t>
      </w:r>
    </w:p>
    <w:p w14:paraId="757E0265" w14:textId="77777777" w:rsidR="000952DD" w:rsidRPr="00BD2613" w:rsidRDefault="000952DD" w:rsidP="007D07E6">
      <w:pPr>
        <w:pStyle w:val="4"/>
        <w:numPr>
          <w:ilvl w:val="0"/>
          <w:numId w:val="13"/>
        </w:numPr>
        <w:shd w:val="clear" w:color="auto" w:fill="auto"/>
        <w:tabs>
          <w:tab w:val="left" w:pos="412"/>
          <w:tab w:val="left" w:pos="648"/>
          <w:tab w:val="left" w:pos="1134"/>
        </w:tabs>
        <w:spacing w:before="0" w:line="240" w:lineRule="auto"/>
        <w:ind w:firstLine="709"/>
        <w:jc w:val="left"/>
        <w:rPr>
          <w:rStyle w:val="11"/>
          <w:color w:val="auto"/>
          <w:sz w:val="24"/>
          <w:szCs w:val="24"/>
        </w:rPr>
      </w:pPr>
      <w:r w:rsidRPr="00BD2613">
        <w:rPr>
          <w:rStyle w:val="11"/>
          <w:color w:val="auto"/>
          <w:sz w:val="24"/>
          <w:szCs w:val="24"/>
        </w:rPr>
        <w:t>Согласные звуки</w:t>
      </w:r>
    </w:p>
    <w:p w14:paraId="7E2ED2DA" w14:textId="77777777" w:rsidR="000952DD" w:rsidRPr="00BD2613" w:rsidRDefault="003E72FF" w:rsidP="007D07E6">
      <w:pPr>
        <w:pStyle w:val="4"/>
        <w:numPr>
          <w:ilvl w:val="0"/>
          <w:numId w:val="13"/>
        </w:numPr>
        <w:shd w:val="clear" w:color="auto" w:fill="auto"/>
        <w:tabs>
          <w:tab w:val="left" w:pos="412"/>
          <w:tab w:val="left" w:pos="648"/>
          <w:tab w:val="left" w:pos="1134"/>
        </w:tabs>
        <w:spacing w:before="0" w:line="240" w:lineRule="auto"/>
        <w:ind w:firstLine="709"/>
        <w:jc w:val="left"/>
        <w:rPr>
          <w:sz w:val="24"/>
          <w:szCs w:val="24"/>
        </w:rPr>
      </w:pPr>
      <w:r w:rsidRPr="00BD2613">
        <w:rPr>
          <w:rStyle w:val="11"/>
          <w:color w:val="auto"/>
          <w:sz w:val="24"/>
          <w:szCs w:val="24"/>
        </w:rPr>
        <w:t>Звонкие</w:t>
      </w:r>
      <w:r w:rsidR="000952DD" w:rsidRPr="00BD2613">
        <w:rPr>
          <w:sz w:val="24"/>
          <w:szCs w:val="24"/>
        </w:rPr>
        <w:t xml:space="preserve"> и глухие согласные:</w:t>
      </w:r>
    </w:p>
    <w:p w14:paraId="655BE044" w14:textId="77777777" w:rsidR="000952DD" w:rsidRPr="00BD2613" w:rsidRDefault="000952DD" w:rsidP="007D07E6">
      <w:pPr>
        <w:pStyle w:val="4"/>
        <w:numPr>
          <w:ilvl w:val="0"/>
          <w:numId w:val="13"/>
        </w:numPr>
        <w:shd w:val="clear" w:color="auto" w:fill="auto"/>
        <w:spacing w:before="0"/>
        <w:ind w:left="1134" w:firstLine="0"/>
        <w:jc w:val="left"/>
        <w:rPr>
          <w:sz w:val="24"/>
          <w:szCs w:val="24"/>
        </w:rPr>
      </w:pPr>
      <w:r w:rsidRPr="00BD2613">
        <w:rPr>
          <w:sz w:val="24"/>
          <w:szCs w:val="24"/>
        </w:rPr>
        <w:t>Парные звонкие и глухие согласные.(п-б, д-т, с-з, ...)</w:t>
      </w:r>
    </w:p>
    <w:p w14:paraId="10B78046" w14:textId="77777777" w:rsidR="000952DD" w:rsidRPr="00BD2613" w:rsidRDefault="000952DD" w:rsidP="007D07E6">
      <w:pPr>
        <w:pStyle w:val="4"/>
        <w:numPr>
          <w:ilvl w:val="0"/>
          <w:numId w:val="13"/>
        </w:numPr>
        <w:shd w:val="clear" w:color="auto" w:fill="auto"/>
        <w:spacing w:before="0"/>
        <w:ind w:left="1134" w:firstLine="0"/>
        <w:jc w:val="left"/>
        <w:rPr>
          <w:sz w:val="24"/>
          <w:szCs w:val="24"/>
        </w:rPr>
      </w:pPr>
      <w:r w:rsidRPr="00BD2613">
        <w:rPr>
          <w:sz w:val="24"/>
          <w:szCs w:val="24"/>
        </w:rPr>
        <w:t>Звонкие и глухие согласные в слабых позициях (на конце и в середине слов).</w:t>
      </w:r>
    </w:p>
    <w:p w14:paraId="6AC0C2A9" w14:textId="77777777" w:rsidR="000952DD" w:rsidRPr="00BD2613" w:rsidRDefault="000952DD" w:rsidP="007D07E6">
      <w:pPr>
        <w:pStyle w:val="4"/>
        <w:numPr>
          <w:ilvl w:val="0"/>
          <w:numId w:val="13"/>
        </w:numPr>
        <w:shd w:val="clear" w:color="auto" w:fill="auto"/>
        <w:tabs>
          <w:tab w:val="left" w:pos="412"/>
          <w:tab w:val="left" w:pos="648"/>
          <w:tab w:val="left" w:pos="1134"/>
        </w:tabs>
        <w:spacing w:before="0" w:line="240" w:lineRule="auto"/>
        <w:ind w:firstLine="709"/>
        <w:jc w:val="left"/>
        <w:rPr>
          <w:sz w:val="24"/>
          <w:szCs w:val="24"/>
        </w:rPr>
      </w:pPr>
      <w:r w:rsidRPr="00BD2613">
        <w:rPr>
          <w:sz w:val="24"/>
          <w:szCs w:val="24"/>
        </w:rPr>
        <w:t xml:space="preserve">Твердые и мягкие </w:t>
      </w:r>
      <w:r w:rsidRPr="00BD2613">
        <w:rPr>
          <w:rStyle w:val="11"/>
          <w:color w:val="auto"/>
          <w:sz w:val="24"/>
          <w:szCs w:val="24"/>
        </w:rPr>
        <w:t>согласные</w:t>
      </w:r>
      <w:r w:rsidRPr="00BD2613">
        <w:rPr>
          <w:sz w:val="24"/>
          <w:szCs w:val="24"/>
        </w:rPr>
        <w:t>:</w:t>
      </w:r>
    </w:p>
    <w:p w14:paraId="7FF8C74D" w14:textId="77777777" w:rsidR="000952DD" w:rsidRPr="00BD2613" w:rsidRDefault="000952DD" w:rsidP="007D07E6">
      <w:pPr>
        <w:pStyle w:val="4"/>
        <w:numPr>
          <w:ilvl w:val="0"/>
          <w:numId w:val="13"/>
        </w:numPr>
        <w:shd w:val="clear" w:color="auto" w:fill="auto"/>
        <w:spacing w:before="0"/>
        <w:ind w:left="1134" w:firstLine="0"/>
        <w:jc w:val="left"/>
        <w:rPr>
          <w:sz w:val="24"/>
          <w:szCs w:val="24"/>
        </w:rPr>
      </w:pPr>
      <w:r w:rsidRPr="00BD2613">
        <w:rPr>
          <w:sz w:val="24"/>
          <w:szCs w:val="24"/>
        </w:rPr>
        <w:t>Разделительный мягкий знак;</w:t>
      </w:r>
    </w:p>
    <w:p w14:paraId="0602C31F" w14:textId="77777777" w:rsidR="000952DD" w:rsidRPr="00BD2613" w:rsidRDefault="000952DD" w:rsidP="007D07E6">
      <w:pPr>
        <w:pStyle w:val="4"/>
        <w:numPr>
          <w:ilvl w:val="0"/>
          <w:numId w:val="13"/>
        </w:numPr>
        <w:shd w:val="clear" w:color="auto" w:fill="auto"/>
        <w:spacing w:before="0"/>
        <w:ind w:left="1134" w:firstLine="0"/>
        <w:jc w:val="left"/>
        <w:rPr>
          <w:sz w:val="24"/>
          <w:szCs w:val="24"/>
        </w:rPr>
      </w:pPr>
      <w:r w:rsidRPr="00BD2613">
        <w:rPr>
          <w:sz w:val="24"/>
          <w:szCs w:val="24"/>
        </w:rPr>
        <w:t>Разделительный твердый знак.</w:t>
      </w:r>
    </w:p>
    <w:p w14:paraId="33043057" w14:textId="77777777" w:rsidR="000952DD" w:rsidRPr="00BD2613" w:rsidRDefault="000952DD" w:rsidP="007D07E6">
      <w:pPr>
        <w:pStyle w:val="4"/>
        <w:numPr>
          <w:ilvl w:val="0"/>
          <w:numId w:val="13"/>
        </w:numPr>
        <w:shd w:val="clear" w:color="auto" w:fill="auto"/>
        <w:tabs>
          <w:tab w:val="left" w:pos="412"/>
          <w:tab w:val="left" w:pos="648"/>
          <w:tab w:val="left" w:pos="1134"/>
        </w:tabs>
        <w:spacing w:before="0" w:line="240" w:lineRule="auto"/>
        <w:ind w:firstLine="709"/>
        <w:jc w:val="left"/>
        <w:rPr>
          <w:sz w:val="24"/>
          <w:szCs w:val="24"/>
        </w:rPr>
      </w:pPr>
      <w:r w:rsidRPr="00BD2613">
        <w:rPr>
          <w:sz w:val="24"/>
          <w:szCs w:val="24"/>
        </w:rPr>
        <w:t>Непроизносимые согласные.</w:t>
      </w:r>
    </w:p>
    <w:p w14:paraId="42BF364C" w14:textId="77777777" w:rsidR="000952DD" w:rsidRPr="00BD2613" w:rsidRDefault="007C1D1F" w:rsidP="007D07E6">
      <w:pPr>
        <w:pStyle w:val="4"/>
        <w:numPr>
          <w:ilvl w:val="0"/>
          <w:numId w:val="13"/>
        </w:numPr>
        <w:shd w:val="clear" w:color="auto" w:fill="auto"/>
        <w:tabs>
          <w:tab w:val="left" w:pos="412"/>
          <w:tab w:val="left" w:pos="648"/>
          <w:tab w:val="left" w:pos="1134"/>
        </w:tabs>
        <w:spacing w:before="0" w:line="240" w:lineRule="auto"/>
        <w:ind w:firstLine="709"/>
        <w:jc w:val="left"/>
        <w:rPr>
          <w:rStyle w:val="11"/>
          <w:color w:val="auto"/>
          <w:sz w:val="24"/>
          <w:szCs w:val="24"/>
        </w:rPr>
      </w:pPr>
      <w:r w:rsidRPr="00BD2613">
        <w:rPr>
          <w:rStyle w:val="11"/>
          <w:color w:val="auto"/>
          <w:sz w:val="24"/>
          <w:szCs w:val="24"/>
        </w:rPr>
        <w:t>Двойные</w:t>
      </w:r>
      <w:r w:rsidR="000952DD" w:rsidRPr="00BD2613">
        <w:rPr>
          <w:rStyle w:val="11"/>
          <w:color w:val="auto"/>
          <w:sz w:val="24"/>
          <w:szCs w:val="24"/>
        </w:rPr>
        <w:t xml:space="preserve"> согласные.</w:t>
      </w:r>
    </w:p>
    <w:p w14:paraId="3C92E065" w14:textId="77777777" w:rsidR="000952DD" w:rsidRPr="00BD2613" w:rsidRDefault="007C1D1F" w:rsidP="003E72FF">
      <w:pPr>
        <w:pStyle w:val="4"/>
        <w:numPr>
          <w:ilvl w:val="0"/>
          <w:numId w:val="13"/>
        </w:numPr>
        <w:shd w:val="clear" w:color="auto" w:fill="auto"/>
        <w:tabs>
          <w:tab w:val="left" w:pos="412"/>
          <w:tab w:val="left" w:pos="648"/>
          <w:tab w:val="left" w:pos="1134"/>
        </w:tabs>
        <w:spacing w:before="0" w:line="240" w:lineRule="auto"/>
        <w:ind w:firstLine="709"/>
        <w:rPr>
          <w:sz w:val="24"/>
          <w:szCs w:val="24"/>
        </w:rPr>
      </w:pPr>
      <w:r w:rsidRPr="00BD2613">
        <w:rPr>
          <w:rStyle w:val="11"/>
          <w:color w:val="auto"/>
          <w:sz w:val="24"/>
          <w:szCs w:val="24"/>
        </w:rPr>
        <w:t>Фонетический</w:t>
      </w:r>
      <w:r w:rsidR="000952DD" w:rsidRPr="00BD2613">
        <w:rPr>
          <w:sz w:val="24"/>
          <w:szCs w:val="24"/>
        </w:rPr>
        <w:t xml:space="preserve"> разбор слов различной структуры.</w:t>
      </w:r>
    </w:p>
    <w:p w14:paraId="69B753E9" w14:textId="77777777" w:rsidR="000952DD" w:rsidRPr="00BD2613" w:rsidRDefault="000952DD"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Развитие слогового анализа и синтеза.</w:t>
      </w:r>
    </w:p>
    <w:p w14:paraId="391B0DF4" w14:textId="77777777" w:rsidR="000952DD" w:rsidRPr="00BD2613" w:rsidRDefault="000952DD"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Ударение.</w:t>
      </w:r>
    </w:p>
    <w:p w14:paraId="5DF30A3A" w14:textId="77777777" w:rsidR="000952DD" w:rsidRPr="00BD2613" w:rsidRDefault="000952DD" w:rsidP="003E72FF">
      <w:pPr>
        <w:pStyle w:val="4"/>
        <w:numPr>
          <w:ilvl w:val="0"/>
          <w:numId w:val="13"/>
        </w:numPr>
        <w:shd w:val="clear" w:color="auto" w:fill="auto"/>
        <w:spacing w:before="0"/>
        <w:ind w:left="1134" w:firstLine="0"/>
        <w:rPr>
          <w:sz w:val="24"/>
          <w:szCs w:val="24"/>
        </w:rPr>
      </w:pPr>
      <w:r w:rsidRPr="00BD2613">
        <w:rPr>
          <w:sz w:val="24"/>
          <w:szCs w:val="24"/>
        </w:rPr>
        <w:t>Роль ударения.</w:t>
      </w:r>
    </w:p>
    <w:p w14:paraId="4FDC42F0" w14:textId="77777777" w:rsidR="000952DD" w:rsidRPr="00BD2613" w:rsidRDefault="000952DD" w:rsidP="003E72FF">
      <w:pPr>
        <w:pStyle w:val="4"/>
        <w:numPr>
          <w:ilvl w:val="0"/>
          <w:numId w:val="13"/>
        </w:numPr>
        <w:shd w:val="clear" w:color="auto" w:fill="auto"/>
        <w:spacing w:before="0"/>
        <w:ind w:left="1134" w:firstLine="0"/>
        <w:rPr>
          <w:sz w:val="24"/>
          <w:szCs w:val="24"/>
        </w:rPr>
      </w:pPr>
      <w:r w:rsidRPr="00BD2613">
        <w:rPr>
          <w:sz w:val="24"/>
          <w:szCs w:val="24"/>
        </w:rPr>
        <w:t>Проверяемые безударные гласные в корне слова.</w:t>
      </w:r>
    </w:p>
    <w:p w14:paraId="5000D24B" w14:textId="77777777" w:rsidR="000952DD" w:rsidRPr="00BD2613" w:rsidRDefault="000952DD"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Слова различной слоговой структуры.</w:t>
      </w:r>
    </w:p>
    <w:p w14:paraId="4A9070AB" w14:textId="77777777" w:rsidR="000952DD" w:rsidRPr="00BD2613" w:rsidRDefault="000952DD"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Развитие анализа структуры предложения.</w:t>
      </w:r>
    </w:p>
    <w:p w14:paraId="223F3FC4" w14:textId="77777777" w:rsidR="000952DD" w:rsidRPr="00BD2613" w:rsidRDefault="000952DD"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Слово.</w:t>
      </w:r>
    </w:p>
    <w:p w14:paraId="6F7E0E67" w14:textId="77777777" w:rsidR="000952DD" w:rsidRPr="00BD2613" w:rsidRDefault="000952DD" w:rsidP="003E72FF">
      <w:pPr>
        <w:pStyle w:val="4"/>
        <w:numPr>
          <w:ilvl w:val="0"/>
          <w:numId w:val="13"/>
        </w:numPr>
        <w:shd w:val="clear" w:color="auto" w:fill="auto"/>
        <w:spacing w:before="0"/>
        <w:ind w:left="1134" w:firstLine="0"/>
        <w:rPr>
          <w:sz w:val="24"/>
          <w:szCs w:val="24"/>
        </w:rPr>
      </w:pPr>
      <w:r w:rsidRPr="00BD2613">
        <w:rPr>
          <w:sz w:val="24"/>
          <w:szCs w:val="24"/>
        </w:rPr>
        <w:t>Синонимы.</w:t>
      </w:r>
    </w:p>
    <w:p w14:paraId="51FB7B34" w14:textId="77777777" w:rsidR="000952DD" w:rsidRPr="00BD2613" w:rsidRDefault="000952DD" w:rsidP="003E72FF">
      <w:pPr>
        <w:pStyle w:val="4"/>
        <w:numPr>
          <w:ilvl w:val="0"/>
          <w:numId w:val="13"/>
        </w:numPr>
        <w:shd w:val="clear" w:color="auto" w:fill="auto"/>
        <w:spacing w:before="0"/>
        <w:ind w:left="1134" w:firstLine="0"/>
        <w:rPr>
          <w:sz w:val="24"/>
          <w:szCs w:val="24"/>
        </w:rPr>
      </w:pPr>
      <w:r w:rsidRPr="00BD2613">
        <w:rPr>
          <w:sz w:val="24"/>
          <w:szCs w:val="24"/>
        </w:rPr>
        <w:t>Антонимы.</w:t>
      </w:r>
    </w:p>
    <w:p w14:paraId="37B26869" w14:textId="77777777" w:rsidR="000952DD" w:rsidRPr="00BD2613" w:rsidRDefault="000952DD" w:rsidP="003E72FF">
      <w:pPr>
        <w:pStyle w:val="4"/>
        <w:numPr>
          <w:ilvl w:val="0"/>
          <w:numId w:val="13"/>
        </w:numPr>
        <w:shd w:val="clear" w:color="auto" w:fill="auto"/>
        <w:spacing w:before="0"/>
        <w:ind w:left="1134" w:firstLine="0"/>
        <w:rPr>
          <w:sz w:val="24"/>
          <w:szCs w:val="24"/>
        </w:rPr>
      </w:pPr>
      <w:r w:rsidRPr="00BD2613">
        <w:rPr>
          <w:sz w:val="24"/>
          <w:szCs w:val="24"/>
        </w:rPr>
        <w:t>Омонимы.</w:t>
      </w:r>
    </w:p>
    <w:p w14:paraId="525C5AE9" w14:textId="77777777" w:rsidR="000952DD" w:rsidRPr="00BD2613" w:rsidRDefault="000952DD"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Предложение</w:t>
      </w:r>
    </w:p>
    <w:p w14:paraId="3C188386" w14:textId="77777777" w:rsidR="000952DD" w:rsidRPr="00BD2613" w:rsidRDefault="000952DD" w:rsidP="003E72FF">
      <w:pPr>
        <w:pStyle w:val="4"/>
        <w:numPr>
          <w:ilvl w:val="0"/>
          <w:numId w:val="13"/>
        </w:numPr>
        <w:shd w:val="clear" w:color="auto" w:fill="auto"/>
        <w:spacing w:before="0"/>
        <w:ind w:left="1134" w:firstLine="0"/>
        <w:rPr>
          <w:sz w:val="24"/>
          <w:szCs w:val="24"/>
        </w:rPr>
      </w:pPr>
      <w:r w:rsidRPr="00BD2613">
        <w:rPr>
          <w:sz w:val="24"/>
          <w:szCs w:val="24"/>
        </w:rPr>
        <w:t>Анализ и синтез предложений из 4 и более слов.</w:t>
      </w:r>
    </w:p>
    <w:p w14:paraId="137A6E38" w14:textId="77777777" w:rsidR="000952DD" w:rsidRPr="00BD2613" w:rsidRDefault="000952DD" w:rsidP="003E72FF">
      <w:pPr>
        <w:pStyle w:val="4"/>
        <w:numPr>
          <w:ilvl w:val="0"/>
          <w:numId w:val="13"/>
        </w:numPr>
        <w:shd w:val="clear" w:color="auto" w:fill="auto"/>
        <w:spacing w:before="0"/>
        <w:ind w:left="1134" w:firstLine="0"/>
        <w:rPr>
          <w:sz w:val="24"/>
          <w:szCs w:val="24"/>
        </w:rPr>
      </w:pPr>
      <w:r w:rsidRPr="00BD2613">
        <w:rPr>
          <w:sz w:val="24"/>
          <w:szCs w:val="24"/>
        </w:rPr>
        <w:t>Сокращение предложений.</w:t>
      </w:r>
    </w:p>
    <w:p w14:paraId="5AE31935" w14:textId="77777777" w:rsidR="000952DD" w:rsidRPr="00BD2613" w:rsidRDefault="000952DD" w:rsidP="003E72FF">
      <w:pPr>
        <w:pStyle w:val="4"/>
        <w:numPr>
          <w:ilvl w:val="0"/>
          <w:numId w:val="13"/>
        </w:numPr>
        <w:shd w:val="clear" w:color="auto" w:fill="auto"/>
        <w:spacing w:before="0"/>
        <w:ind w:left="1134" w:firstLine="0"/>
        <w:rPr>
          <w:sz w:val="24"/>
          <w:szCs w:val="24"/>
        </w:rPr>
      </w:pPr>
      <w:r w:rsidRPr="00BD2613">
        <w:rPr>
          <w:sz w:val="24"/>
          <w:szCs w:val="24"/>
        </w:rPr>
        <w:t>Составление предложений.</w:t>
      </w:r>
    </w:p>
    <w:p w14:paraId="554AEF4D" w14:textId="77777777" w:rsidR="003E72FF" w:rsidRPr="00BD2613" w:rsidRDefault="003E72FF" w:rsidP="003E72FF">
      <w:pPr>
        <w:pStyle w:val="80"/>
        <w:shd w:val="clear" w:color="auto" w:fill="auto"/>
        <w:ind w:left="2140"/>
        <w:jc w:val="both"/>
        <w:rPr>
          <w:sz w:val="24"/>
          <w:szCs w:val="24"/>
        </w:rPr>
      </w:pPr>
    </w:p>
    <w:p w14:paraId="36CB5023" w14:textId="77777777" w:rsidR="003E72FF" w:rsidRPr="00BD2613" w:rsidRDefault="003E72FF" w:rsidP="003E72FF">
      <w:pPr>
        <w:pStyle w:val="4"/>
        <w:shd w:val="clear" w:color="auto" w:fill="auto"/>
        <w:tabs>
          <w:tab w:val="left" w:pos="0"/>
          <w:tab w:val="left" w:pos="412"/>
          <w:tab w:val="left" w:pos="1134"/>
        </w:tabs>
        <w:spacing w:before="0" w:line="240" w:lineRule="auto"/>
        <w:ind w:firstLine="709"/>
        <w:rPr>
          <w:rStyle w:val="11"/>
          <w:b/>
          <w:color w:val="auto"/>
          <w:sz w:val="24"/>
          <w:szCs w:val="24"/>
        </w:rPr>
      </w:pPr>
      <w:r w:rsidRPr="00BD2613">
        <w:rPr>
          <w:rStyle w:val="11"/>
          <w:b/>
          <w:color w:val="auto"/>
          <w:sz w:val="24"/>
          <w:szCs w:val="24"/>
        </w:rPr>
        <w:t xml:space="preserve">Работа по преодолению грамматической </w:t>
      </w:r>
      <w:proofErr w:type="spellStart"/>
      <w:r w:rsidRPr="00BD2613">
        <w:rPr>
          <w:rStyle w:val="11"/>
          <w:b/>
          <w:color w:val="auto"/>
          <w:sz w:val="24"/>
          <w:szCs w:val="24"/>
        </w:rPr>
        <w:t>дисграфии</w:t>
      </w:r>
      <w:proofErr w:type="spellEnd"/>
      <w:r w:rsidRPr="00BD2613">
        <w:rPr>
          <w:rStyle w:val="11"/>
          <w:b/>
          <w:color w:val="auto"/>
          <w:sz w:val="24"/>
          <w:szCs w:val="24"/>
        </w:rPr>
        <w:t>.</w:t>
      </w:r>
    </w:p>
    <w:p w14:paraId="30CE2F86" w14:textId="77777777" w:rsidR="003E72FF" w:rsidRPr="00BD2613" w:rsidRDefault="003E72FF"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proofErr w:type="spellStart"/>
      <w:r w:rsidRPr="00BD2613">
        <w:rPr>
          <w:rStyle w:val="11"/>
          <w:color w:val="auto"/>
          <w:sz w:val="24"/>
          <w:szCs w:val="24"/>
        </w:rPr>
        <w:t>Морфемика</w:t>
      </w:r>
      <w:proofErr w:type="spellEnd"/>
      <w:r w:rsidRPr="00BD2613">
        <w:rPr>
          <w:rStyle w:val="11"/>
          <w:color w:val="auto"/>
          <w:sz w:val="24"/>
          <w:szCs w:val="24"/>
        </w:rPr>
        <w:t xml:space="preserve"> и словообразование </w:t>
      </w:r>
    </w:p>
    <w:p w14:paraId="7101F53A"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Основа слова и окончание.</w:t>
      </w:r>
    </w:p>
    <w:p w14:paraId="7329B232"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Корень слова. Однокоренные слова.</w:t>
      </w:r>
    </w:p>
    <w:p w14:paraId="21A61962"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Приставка. Роль приставки в изменении значения слова.</w:t>
      </w:r>
    </w:p>
    <w:p w14:paraId="7C2889C2" w14:textId="77777777" w:rsidR="003E72FF" w:rsidRPr="00BD2613" w:rsidRDefault="003E72FF"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Контрольно-тренировочный тест.</w:t>
      </w:r>
    </w:p>
    <w:p w14:paraId="3A39CA6B"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Слова с приставками, противоположными и близкими по значению.</w:t>
      </w:r>
    </w:p>
    <w:p w14:paraId="561736EC"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Суффикс. Образование качественных прилагательных с помощью различных суффиксов (-н-, -ив-, -лив-, -чик-, -</w:t>
      </w:r>
      <w:proofErr w:type="spellStart"/>
      <w:r w:rsidRPr="00BD2613">
        <w:rPr>
          <w:sz w:val="24"/>
          <w:szCs w:val="24"/>
        </w:rPr>
        <w:t>оват</w:t>
      </w:r>
      <w:proofErr w:type="spellEnd"/>
      <w:r w:rsidRPr="00BD2613">
        <w:rPr>
          <w:sz w:val="24"/>
          <w:szCs w:val="24"/>
        </w:rPr>
        <w:t>, -</w:t>
      </w:r>
      <w:proofErr w:type="spellStart"/>
      <w:r w:rsidRPr="00BD2613">
        <w:rPr>
          <w:sz w:val="24"/>
          <w:szCs w:val="24"/>
        </w:rPr>
        <w:t>еват</w:t>
      </w:r>
      <w:proofErr w:type="spellEnd"/>
      <w:r w:rsidRPr="00BD2613">
        <w:rPr>
          <w:sz w:val="24"/>
          <w:szCs w:val="24"/>
        </w:rPr>
        <w:t>-). Образование относительных прилагательных (-</w:t>
      </w:r>
      <w:proofErr w:type="spellStart"/>
      <w:r w:rsidRPr="00BD2613">
        <w:rPr>
          <w:sz w:val="24"/>
          <w:szCs w:val="24"/>
        </w:rPr>
        <w:t>ов</w:t>
      </w:r>
      <w:proofErr w:type="spellEnd"/>
      <w:r w:rsidRPr="00BD2613">
        <w:rPr>
          <w:sz w:val="24"/>
          <w:szCs w:val="24"/>
        </w:rPr>
        <w:t>-, ев-, -н-, -</w:t>
      </w:r>
      <w:proofErr w:type="spellStart"/>
      <w:r w:rsidRPr="00BD2613">
        <w:rPr>
          <w:sz w:val="24"/>
          <w:szCs w:val="24"/>
        </w:rPr>
        <w:t>ян</w:t>
      </w:r>
      <w:proofErr w:type="spellEnd"/>
      <w:r w:rsidRPr="00BD2613">
        <w:rPr>
          <w:sz w:val="24"/>
          <w:szCs w:val="24"/>
        </w:rPr>
        <w:t>-, -</w:t>
      </w:r>
      <w:proofErr w:type="spellStart"/>
      <w:r w:rsidRPr="00BD2613">
        <w:rPr>
          <w:sz w:val="24"/>
          <w:szCs w:val="24"/>
        </w:rPr>
        <w:t>ск</w:t>
      </w:r>
      <w:proofErr w:type="spellEnd"/>
      <w:r w:rsidRPr="00BD2613">
        <w:rPr>
          <w:sz w:val="24"/>
          <w:szCs w:val="24"/>
        </w:rPr>
        <w:t xml:space="preserve">-, </w:t>
      </w:r>
      <w:proofErr w:type="spellStart"/>
      <w:r w:rsidRPr="00BD2613">
        <w:rPr>
          <w:sz w:val="24"/>
          <w:szCs w:val="24"/>
        </w:rPr>
        <w:t>енн</w:t>
      </w:r>
      <w:proofErr w:type="spellEnd"/>
      <w:r w:rsidRPr="00BD2613">
        <w:rPr>
          <w:sz w:val="24"/>
          <w:szCs w:val="24"/>
        </w:rPr>
        <w:t>-). Образование притяжательных прилагательных (-ин-, ...). Конструирование слов из данных частей. Контрольно-тренировочный тест.</w:t>
      </w:r>
    </w:p>
    <w:p w14:paraId="53A2E396" w14:textId="77777777" w:rsidR="003E72FF" w:rsidRPr="00BD2613" w:rsidRDefault="003E72FF"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Словоизменение.</w:t>
      </w:r>
    </w:p>
    <w:p w14:paraId="2B01C1E4" w14:textId="77777777" w:rsidR="003E72FF" w:rsidRPr="00BD2613" w:rsidRDefault="003E72FF"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Имя существительное.</w:t>
      </w:r>
    </w:p>
    <w:p w14:paraId="7D781DD8"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изменение существительных по числам.</w:t>
      </w:r>
    </w:p>
    <w:p w14:paraId="041DD564"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изменение существительных по падежам, в том числе существительных на -</w:t>
      </w:r>
      <w:proofErr w:type="spellStart"/>
      <w:r w:rsidRPr="00BD2613">
        <w:rPr>
          <w:sz w:val="24"/>
          <w:szCs w:val="24"/>
        </w:rPr>
        <w:t>ий</w:t>
      </w:r>
      <w:proofErr w:type="spellEnd"/>
      <w:r w:rsidRPr="00BD2613">
        <w:rPr>
          <w:sz w:val="24"/>
          <w:szCs w:val="24"/>
        </w:rPr>
        <w:t xml:space="preserve">, -_- </w:t>
      </w:r>
      <w:proofErr w:type="spellStart"/>
      <w:r w:rsidRPr="00BD2613">
        <w:rPr>
          <w:sz w:val="24"/>
          <w:szCs w:val="24"/>
        </w:rPr>
        <w:t>ие</w:t>
      </w:r>
      <w:proofErr w:type="spellEnd"/>
      <w:r w:rsidRPr="00BD2613">
        <w:rPr>
          <w:sz w:val="24"/>
          <w:szCs w:val="24"/>
        </w:rPr>
        <w:t>, -</w:t>
      </w:r>
      <w:proofErr w:type="spellStart"/>
      <w:r w:rsidRPr="00BD2613">
        <w:rPr>
          <w:sz w:val="24"/>
          <w:szCs w:val="24"/>
        </w:rPr>
        <w:t>ия</w:t>
      </w:r>
      <w:proofErr w:type="spellEnd"/>
      <w:r w:rsidRPr="00BD2613">
        <w:rPr>
          <w:sz w:val="24"/>
          <w:szCs w:val="24"/>
        </w:rPr>
        <w:t>.</w:t>
      </w:r>
    </w:p>
    <w:p w14:paraId="079022CA" w14:textId="77777777" w:rsidR="003E72FF" w:rsidRPr="00BD2613" w:rsidRDefault="003E72FF"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Контрольно-тренировочный тест на закрепление предложно-падежных конструкции. Имя прилагательное.</w:t>
      </w:r>
    </w:p>
    <w:p w14:paraId="3F936178"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род прилагательных;</w:t>
      </w:r>
    </w:p>
    <w:p w14:paraId="140F1A61"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изменение прилагательных по числам;</w:t>
      </w:r>
    </w:p>
    <w:p w14:paraId="2273B04A"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словосочетание. Главное и зависимое слово;</w:t>
      </w:r>
    </w:p>
    <w:p w14:paraId="4B3ED170"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согласование прилагательных с существительными в роде;</w:t>
      </w:r>
    </w:p>
    <w:p w14:paraId="43F58543"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lastRenderedPageBreak/>
        <w:t xml:space="preserve">согласование прилагательных с </w:t>
      </w:r>
      <w:proofErr w:type="spellStart"/>
      <w:r w:rsidRPr="00BD2613">
        <w:rPr>
          <w:sz w:val="24"/>
          <w:szCs w:val="24"/>
        </w:rPr>
        <w:t>существительныими</w:t>
      </w:r>
      <w:proofErr w:type="spellEnd"/>
      <w:r w:rsidRPr="00BD2613">
        <w:rPr>
          <w:sz w:val="24"/>
          <w:szCs w:val="24"/>
        </w:rPr>
        <w:t xml:space="preserve"> в числе;</w:t>
      </w:r>
    </w:p>
    <w:p w14:paraId="3D06316F" w14:textId="77777777" w:rsidR="003E72FF" w:rsidRPr="00BD2613" w:rsidRDefault="007C1D1F" w:rsidP="003E72FF">
      <w:pPr>
        <w:pStyle w:val="4"/>
        <w:numPr>
          <w:ilvl w:val="0"/>
          <w:numId w:val="13"/>
        </w:numPr>
        <w:shd w:val="clear" w:color="auto" w:fill="auto"/>
        <w:spacing w:before="0"/>
        <w:ind w:firstLine="709"/>
        <w:rPr>
          <w:sz w:val="24"/>
          <w:szCs w:val="24"/>
        </w:rPr>
      </w:pPr>
      <w:r w:rsidRPr="00BD2613">
        <w:rPr>
          <w:sz w:val="24"/>
          <w:szCs w:val="24"/>
        </w:rPr>
        <w:t>и</w:t>
      </w:r>
      <w:r w:rsidR="003E72FF" w:rsidRPr="00BD2613">
        <w:rPr>
          <w:sz w:val="24"/>
          <w:szCs w:val="24"/>
        </w:rPr>
        <w:t>зменение по падежам прилагательных с основой на шипящие, -ц, -</w:t>
      </w:r>
      <w:proofErr w:type="spellStart"/>
      <w:r w:rsidR="003E72FF" w:rsidRPr="00BD2613">
        <w:rPr>
          <w:sz w:val="24"/>
          <w:szCs w:val="24"/>
        </w:rPr>
        <w:t>ий</w:t>
      </w:r>
      <w:proofErr w:type="spellEnd"/>
      <w:r w:rsidR="003E72FF" w:rsidRPr="00BD2613">
        <w:rPr>
          <w:sz w:val="24"/>
          <w:szCs w:val="24"/>
        </w:rPr>
        <w:t>, -</w:t>
      </w:r>
      <w:proofErr w:type="spellStart"/>
      <w:r w:rsidR="003E72FF" w:rsidRPr="00BD2613">
        <w:rPr>
          <w:sz w:val="24"/>
          <w:szCs w:val="24"/>
        </w:rPr>
        <w:t>ья</w:t>
      </w:r>
      <w:proofErr w:type="spellEnd"/>
      <w:r w:rsidR="003E72FF" w:rsidRPr="00BD2613">
        <w:rPr>
          <w:sz w:val="24"/>
          <w:szCs w:val="24"/>
        </w:rPr>
        <w:t>, -</w:t>
      </w:r>
      <w:proofErr w:type="spellStart"/>
      <w:r w:rsidR="003E72FF" w:rsidRPr="00BD2613">
        <w:rPr>
          <w:sz w:val="24"/>
          <w:szCs w:val="24"/>
        </w:rPr>
        <w:t>ье</w:t>
      </w:r>
      <w:proofErr w:type="spellEnd"/>
      <w:r w:rsidR="003E72FF" w:rsidRPr="00BD2613">
        <w:rPr>
          <w:sz w:val="24"/>
          <w:szCs w:val="24"/>
        </w:rPr>
        <w:t>, -</w:t>
      </w:r>
      <w:proofErr w:type="spellStart"/>
      <w:r w:rsidR="003E72FF" w:rsidRPr="00BD2613">
        <w:rPr>
          <w:sz w:val="24"/>
          <w:szCs w:val="24"/>
        </w:rPr>
        <w:t>ов</w:t>
      </w:r>
      <w:proofErr w:type="spellEnd"/>
      <w:r w:rsidR="003E72FF" w:rsidRPr="00BD2613">
        <w:rPr>
          <w:sz w:val="24"/>
          <w:szCs w:val="24"/>
        </w:rPr>
        <w:t>, -ин;</w:t>
      </w:r>
    </w:p>
    <w:p w14:paraId="31A33DDA"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согласование с существительными.</w:t>
      </w:r>
    </w:p>
    <w:p w14:paraId="5E889575" w14:textId="77777777" w:rsidR="003E72FF" w:rsidRPr="00BD2613" w:rsidRDefault="003E72FF"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Контрольно-тренировочный тест.</w:t>
      </w:r>
    </w:p>
    <w:p w14:paraId="38DA8B5C" w14:textId="77777777" w:rsidR="003E72FF" w:rsidRPr="00BD2613" w:rsidRDefault="003E72FF" w:rsidP="003E72FF">
      <w:pPr>
        <w:pStyle w:val="4"/>
        <w:numPr>
          <w:ilvl w:val="0"/>
          <w:numId w:val="13"/>
        </w:numPr>
        <w:shd w:val="clear" w:color="auto" w:fill="auto"/>
        <w:tabs>
          <w:tab w:val="left" w:pos="412"/>
          <w:tab w:val="left" w:pos="648"/>
          <w:tab w:val="left" w:pos="1134"/>
        </w:tabs>
        <w:spacing w:before="0" w:line="240" w:lineRule="auto"/>
        <w:ind w:firstLine="709"/>
        <w:rPr>
          <w:rStyle w:val="11"/>
          <w:color w:val="auto"/>
          <w:sz w:val="24"/>
          <w:szCs w:val="24"/>
        </w:rPr>
      </w:pPr>
      <w:r w:rsidRPr="00BD2613">
        <w:rPr>
          <w:rStyle w:val="11"/>
          <w:color w:val="auto"/>
          <w:sz w:val="24"/>
          <w:szCs w:val="24"/>
        </w:rPr>
        <w:t>Глагол.</w:t>
      </w:r>
    </w:p>
    <w:p w14:paraId="33212ACE"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изменение глагола по временам;</w:t>
      </w:r>
    </w:p>
    <w:p w14:paraId="1A73E745"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изменение глагола по числам;</w:t>
      </w:r>
    </w:p>
    <w:p w14:paraId="6B7C1203"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изменение глагола по родам в прошедшем времени;</w:t>
      </w:r>
    </w:p>
    <w:p w14:paraId="11CBF607"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согласование глаголов с существительными в числе;</w:t>
      </w:r>
    </w:p>
    <w:p w14:paraId="58AA249C" w14:textId="77777777" w:rsidR="003E72FF" w:rsidRPr="00BD2613" w:rsidRDefault="003E72FF" w:rsidP="003E72FF">
      <w:pPr>
        <w:pStyle w:val="4"/>
        <w:numPr>
          <w:ilvl w:val="0"/>
          <w:numId w:val="13"/>
        </w:numPr>
        <w:shd w:val="clear" w:color="auto" w:fill="auto"/>
        <w:spacing w:before="0"/>
        <w:ind w:firstLine="709"/>
        <w:rPr>
          <w:sz w:val="24"/>
          <w:szCs w:val="24"/>
        </w:rPr>
      </w:pPr>
      <w:r w:rsidRPr="00BD2613">
        <w:rPr>
          <w:sz w:val="24"/>
          <w:szCs w:val="24"/>
        </w:rPr>
        <w:t>согласование глаголов прошедшего времени с именами существительными в роде. Контрольно-тренировочный тест.</w:t>
      </w:r>
    </w:p>
    <w:p w14:paraId="124B6C1C" w14:textId="77777777" w:rsidR="003E72FF" w:rsidRPr="00BD2613" w:rsidRDefault="003E72FF" w:rsidP="003E72FF">
      <w:pPr>
        <w:pStyle w:val="4"/>
        <w:shd w:val="clear" w:color="auto" w:fill="auto"/>
        <w:spacing w:before="0"/>
        <w:ind w:left="709" w:firstLine="0"/>
        <w:rPr>
          <w:sz w:val="24"/>
          <w:szCs w:val="24"/>
        </w:rPr>
      </w:pPr>
    </w:p>
    <w:p w14:paraId="727F362D" w14:textId="77777777" w:rsidR="003E72FF" w:rsidRPr="00BD2613" w:rsidRDefault="003E72FF" w:rsidP="00A56DD1">
      <w:pPr>
        <w:pStyle w:val="1"/>
        <w:tabs>
          <w:tab w:val="left" w:pos="1134"/>
        </w:tabs>
        <w:spacing w:before="0" w:line="240" w:lineRule="auto"/>
        <w:ind w:firstLine="709"/>
        <w:rPr>
          <w:rFonts w:ascii="Times New Roman" w:hAnsi="Times New Roman" w:cs="Times New Roman"/>
          <w:color w:val="auto"/>
          <w:sz w:val="24"/>
          <w:szCs w:val="24"/>
          <w:lang w:bidi="ru-RU"/>
        </w:rPr>
      </w:pPr>
      <w:bookmarkStart w:id="25" w:name="_Toc144150172"/>
      <w:r w:rsidRPr="00BD2613">
        <w:rPr>
          <w:rFonts w:ascii="Times New Roman" w:hAnsi="Times New Roman" w:cs="Times New Roman"/>
          <w:color w:val="auto"/>
          <w:sz w:val="24"/>
          <w:szCs w:val="24"/>
          <w:lang w:bidi="ru-RU"/>
        </w:rPr>
        <w:t>2.6 Программа воспитания</w:t>
      </w:r>
      <w:bookmarkEnd w:id="25"/>
    </w:p>
    <w:p w14:paraId="154E4B8B"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 xml:space="preserve">Данная программа соответствует ООП ООО </w:t>
      </w:r>
      <w:r w:rsidR="007C1D1F" w:rsidRPr="00BD2613">
        <w:rPr>
          <w:iCs/>
          <w:sz w:val="24"/>
          <w:szCs w:val="24"/>
        </w:rPr>
        <w:t xml:space="preserve">МКОУ ООШ №21 </w:t>
      </w:r>
      <w:r w:rsidRPr="00BD2613">
        <w:rPr>
          <w:iCs/>
          <w:sz w:val="24"/>
          <w:szCs w:val="24"/>
        </w:rPr>
        <w:t>и дополняется коррекционной работой в ходе всего учебно-воспитательного процесса.</w:t>
      </w:r>
    </w:p>
    <w:p w14:paraId="77B4DC40" w14:textId="77777777" w:rsidR="000952DD" w:rsidRPr="00BD2613" w:rsidRDefault="000952DD" w:rsidP="000952DD">
      <w:pPr>
        <w:pStyle w:val="4"/>
        <w:shd w:val="clear" w:color="auto" w:fill="auto"/>
        <w:tabs>
          <w:tab w:val="left" w:pos="412"/>
          <w:tab w:val="left" w:pos="648"/>
          <w:tab w:val="left" w:pos="1134"/>
        </w:tabs>
        <w:spacing w:before="0" w:line="240" w:lineRule="auto"/>
        <w:ind w:left="709" w:firstLine="0"/>
        <w:rPr>
          <w:rStyle w:val="11"/>
          <w:color w:val="auto"/>
          <w:sz w:val="24"/>
          <w:szCs w:val="24"/>
        </w:rPr>
      </w:pPr>
    </w:p>
    <w:p w14:paraId="70726B66" w14:textId="77777777" w:rsidR="000952DD" w:rsidRPr="00BD2613" w:rsidRDefault="000952DD" w:rsidP="000952DD">
      <w:pPr>
        <w:pStyle w:val="4"/>
        <w:shd w:val="clear" w:color="auto" w:fill="auto"/>
        <w:spacing w:before="0"/>
        <w:ind w:right="20" w:firstLine="709"/>
        <w:rPr>
          <w:iCs/>
          <w:sz w:val="24"/>
          <w:szCs w:val="24"/>
        </w:rPr>
      </w:pPr>
    </w:p>
    <w:p w14:paraId="708F1479" w14:textId="77777777" w:rsidR="00A56DD1" w:rsidRPr="00BD2613" w:rsidRDefault="00A56DD1">
      <w:pPr>
        <w:spacing w:after="200" w:line="276" w:lineRule="auto"/>
        <w:ind w:firstLine="0"/>
        <w:jc w:val="left"/>
        <w:rPr>
          <w:rFonts w:eastAsia="Times New Roman" w:cs="Times New Roman"/>
          <w:spacing w:val="3"/>
          <w:sz w:val="21"/>
          <w:szCs w:val="21"/>
          <w:lang w:eastAsia="en-US"/>
        </w:rPr>
      </w:pPr>
      <w:r w:rsidRPr="00BD2613">
        <w:br w:type="page"/>
      </w:r>
    </w:p>
    <w:p w14:paraId="3C115FDE" w14:textId="77777777" w:rsidR="005A3022" w:rsidRPr="00BD2613" w:rsidRDefault="003E72FF" w:rsidP="00A56DD1">
      <w:pPr>
        <w:pStyle w:val="1"/>
        <w:spacing w:before="0" w:line="240" w:lineRule="auto"/>
        <w:ind w:firstLine="709"/>
        <w:rPr>
          <w:rFonts w:ascii="Times New Roman" w:hAnsi="Times New Roman" w:cs="Times New Roman"/>
          <w:color w:val="auto"/>
          <w:sz w:val="24"/>
          <w:szCs w:val="24"/>
        </w:rPr>
      </w:pPr>
      <w:bookmarkStart w:id="26" w:name="_Toc144150173"/>
      <w:r w:rsidRPr="00BD2613">
        <w:rPr>
          <w:rStyle w:val="a5"/>
          <w:rFonts w:eastAsiaTheme="majorEastAsia"/>
          <w:b/>
          <w:color w:val="auto"/>
          <w:sz w:val="24"/>
          <w:szCs w:val="24"/>
          <w:u w:val="none"/>
        </w:rPr>
        <w:lastRenderedPageBreak/>
        <w:t>3. ОРГАНИЗАЦИОННЫЙ РАЗДЕЛ</w:t>
      </w:r>
      <w:bookmarkEnd w:id="26"/>
      <w:r w:rsidRPr="00BD2613">
        <w:rPr>
          <w:rStyle w:val="a5"/>
          <w:rFonts w:eastAsiaTheme="majorEastAsia"/>
          <w:b/>
          <w:color w:val="auto"/>
          <w:sz w:val="24"/>
          <w:szCs w:val="24"/>
          <w:u w:val="none"/>
        </w:rPr>
        <w:t xml:space="preserve"> </w:t>
      </w:r>
    </w:p>
    <w:p w14:paraId="01978F82" w14:textId="77777777" w:rsidR="005A3022" w:rsidRPr="00BD2613" w:rsidRDefault="005A3022" w:rsidP="00A56DD1">
      <w:pPr>
        <w:pStyle w:val="1"/>
        <w:spacing w:before="0" w:line="240" w:lineRule="auto"/>
        <w:ind w:firstLine="709"/>
        <w:rPr>
          <w:rFonts w:ascii="Times New Roman" w:hAnsi="Times New Roman" w:cs="Times New Roman"/>
          <w:color w:val="auto"/>
          <w:sz w:val="24"/>
          <w:szCs w:val="24"/>
          <w:lang w:bidi="ru-RU"/>
        </w:rPr>
      </w:pPr>
    </w:p>
    <w:p w14:paraId="2E69291F" w14:textId="77777777" w:rsidR="00CE730B" w:rsidRPr="00BD2613" w:rsidRDefault="00A56DD1" w:rsidP="00A56DD1">
      <w:pPr>
        <w:pStyle w:val="1"/>
        <w:spacing w:before="0" w:line="240" w:lineRule="auto"/>
        <w:ind w:firstLine="709"/>
        <w:rPr>
          <w:rFonts w:ascii="Times New Roman" w:hAnsi="Times New Roman" w:cs="Times New Roman"/>
          <w:color w:val="auto"/>
          <w:sz w:val="24"/>
          <w:szCs w:val="24"/>
        </w:rPr>
      </w:pPr>
      <w:bookmarkStart w:id="27" w:name="_Toc144150174"/>
      <w:r w:rsidRPr="00BD2613">
        <w:rPr>
          <w:rFonts w:ascii="Times New Roman" w:hAnsi="Times New Roman" w:cs="Times New Roman"/>
          <w:color w:val="auto"/>
          <w:sz w:val="24"/>
          <w:szCs w:val="24"/>
        </w:rPr>
        <w:t xml:space="preserve">3.1 </w:t>
      </w:r>
      <w:r w:rsidR="003E72FF" w:rsidRPr="00BD2613">
        <w:rPr>
          <w:rFonts w:ascii="Times New Roman" w:hAnsi="Times New Roman" w:cs="Times New Roman"/>
          <w:color w:val="auto"/>
          <w:sz w:val="24"/>
          <w:szCs w:val="24"/>
        </w:rPr>
        <w:t>Учебный план</w:t>
      </w:r>
      <w:bookmarkEnd w:id="27"/>
    </w:p>
    <w:p w14:paraId="135B5B43"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Учебный план - документ, который обеспечивает реализацию требований ФГОС ООО обучающихся с ЗПР,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14:paraId="32C8E5E1"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 xml:space="preserve">Учебный план ООО ЗПР МКОУ </w:t>
      </w:r>
      <w:r w:rsidR="007C1D1F" w:rsidRPr="00BD2613">
        <w:rPr>
          <w:iCs/>
          <w:sz w:val="24"/>
          <w:szCs w:val="24"/>
        </w:rPr>
        <w:t>О</w:t>
      </w:r>
      <w:r w:rsidRPr="00BD2613">
        <w:rPr>
          <w:iCs/>
          <w:sz w:val="24"/>
          <w:szCs w:val="24"/>
        </w:rPr>
        <w:t xml:space="preserve">ОШ </w:t>
      </w:r>
      <w:r w:rsidR="003E5856" w:rsidRPr="00BD2613">
        <w:rPr>
          <w:iCs/>
          <w:sz w:val="24"/>
          <w:szCs w:val="24"/>
        </w:rPr>
        <w:t>№</w:t>
      </w:r>
      <w:r w:rsidR="007C1D1F" w:rsidRPr="00BD2613">
        <w:rPr>
          <w:iCs/>
          <w:sz w:val="24"/>
          <w:szCs w:val="24"/>
        </w:rPr>
        <w:t>2</w:t>
      </w:r>
      <w:r w:rsidR="003E5856" w:rsidRPr="00BD2613">
        <w:rPr>
          <w:iCs/>
          <w:sz w:val="24"/>
          <w:szCs w:val="24"/>
        </w:rPr>
        <w:t>1</w:t>
      </w:r>
      <w:r w:rsidRPr="00BD2613">
        <w:rPr>
          <w:iCs/>
          <w:sz w:val="24"/>
          <w:szCs w:val="24"/>
        </w:rPr>
        <w:t xml:space="preserve">, реализующей основные общеобразовательные программы основного общего образования, сформирован в соответствии с требованиями, изложенными в нормативно-правовых документах и локальных актах МКОУ </w:t>
      </w:r>
      <w:r w:rsidR="007C1D1F" w:rsidRPr="00BD2613">
        <w:rPr>
          <w:iCs/>
          <w:sz w:val="24"/>
          <w:szCs w:val="24"/>
        </w:rPr>
        <w:t>О</w:t>
      </w:r>
      <w:r w:rsidRPr="00BD2613">
        <w:rPr>
          <w:iCs/>
          <w:sz w:val="24"/>
          <w:szCs w:val="24"/>
        </w:rPr>
        <w:t xml:space="preserve">ОШ </w:t>
      </w:r>
      <w:r w:rsidR="003E5856" w:rsidRPr="00BD2613">
        <w:rPr>
          <w:iCs/>
          <w:sz w:val="24"/>
          <w:szCs w:val="24"/>
        </w:rPr>
        <w:t>№</w:t>
      </w:r>
      <w:r w:rsidR="007C1D1F" w:rsidRPr="00BD2613">
        <w:rPr>
          <w:iCs/>
          <w:sz w:val="24"/>
          <w:szCs w:val="24"/>
        </w:rPr>
        <w:t>2</w:t>
      </w:r>
      <w:r w:rsidR="003E5856" w:rsidRPr="00BD2613">
        <w:rPr>
          <w:iCs/>
          <w:sz w:val="24"/>
          <w:szCs w:val="24"/>
        </w:rPr>
        <w:t>1</w:t>
      </w:r>
      <w:r w:rsidRPr="00BD2613">
        <w:rPr>
          <w:iCs/>
          <w:sz w:val="24"/>
          <w:szCs w:val="24"/>
        </w:rPr>
        <w:t>.</w:t>
      </w:r>
    </w:p>
    <w:p w14:paraId="6027C456"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Продолжительность учебного года основного общего образования составляет 34 учебные недели (6-ти дневная учебная неделя). Общий объем аудиторной работы обучающихся за 5 учебных лет составляет 5746 академических часов.</w:t>
      </w:r>
    </w:p>
    <w:p w14:paraId="70A40665"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 xml:space="preserve">Учебный план основного общего образования и пояснительная записка к представлен </w:t>
      </w:r>
      <w:r w:rsidRPr="00BD2613">
        <w:rPr>
          <w:b/>
          <w:bCs/>
          <w:iCs/>
          <w:sz w:val="24"/>
          <w:szCs w:val="24"/>
        </w:rPr>
        <w:t>в приложении 2.</w:t>
      </w:r>
    </w:p>
    <w:p w14:paraId="5F964F78" w14:textId="77777777" w:rsidR="003E72FF" w:rsidRPr="00BD2613" w:rsidRDefault="003E72FF" w:rsidP="00A56DD1">
      <w:pPr>
        <w:pStyle w:val="1"/>
        <w:spacing w:before="0" w:line="240" w:lineRule="auto"/>
        <w:ind w:firstLine="709"/>
        <w:rPr>
          <w:rFonts w:ascii="Times New Roman" w:hAnsi="Times New Roman" w:cs="Times New Roman"/>
          <w:color w:val="auto"/>
          <w:sz w:val="24"/>
          <w:szCs w:val="24"/>
        </w:rPr>
      </w:pPr>
    </w:p>
    <w:p w14:paraId="24739553" w14:textId="77777777" w:rsidR="003E72FF" w:rsidRPr="00BD2613" w:rsidRDefault="00A56DD1" w:rsidP="00A56DD1">
      <w:pPr>
        <w:pStyle w:val="1"/>
        <w:spacing w:before="0" w:line="240" w:lineRule="auto"/>
        <w:ind w:firstLine="709"/>
        <w:rPr>
          <w:rFonts w:ascii="Times New Roman" w:hAnsi="Times New Roman" w:cs="Times New Roman"/>
          <w:color w:val="auto"/>
          <w:sz w:val="24"/>
          <w:szCs w:val="24"/>
        </w:rPr>
      </w:pPr>
      <w:bookmarkStart w:id="28" w:name="bookmark12"/>
      <w:bookmarkStart w:id="29" w:name="_Toc144150175"/>
      <w:r w:rsidRPr="00BD2613">
        <w:rPr>
          <w:rFonts w:ascii="Times New Roman" w:hAnsi="Times New Roman" w:cs="Times New Roman"/>
          <w:color w:val="auto"/>
          <w:sz w:val="24"/>
          <w:szCs w:val="24"/>
        </w:rPr>
        <w:t xml:space="preserve">3.2 </w:t>
      </w:r>
      <w:r w:rsidR="003E72FF" w:rsidRPr="00BD2613">
        <w:rPr>
          <w:rFonts w:ascii="Times New Roman" w:hAnsi="Times New Roman" w:cs="Times New Roman"/>
          <w:color w:val="auto"/>
          <w:sz w:val="24"/>
          <w:szCs w:val="24"/>
        </w:rPr>
        <w:t>Календарный учебный график</w:t>
      </w:r>
      <w:bookmarkEnd w:id="28"/>
      <w:bookmarkEnd w:id="29"/>
    </w:p>
    <w:p w14:paraId="013445C2"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Организация образовательной деятельности в 5-9 классах осуществляется по учебным четвертям. Образовательный процесс организован в условиях шестидневной учебной недели в соответствии с Санитарно-эпидемиологическими нормами (СанПиН 2.4.2 2821-10), регламентирован годовым календарным учебным графиком на 202</w:t>
      </w:r>
      <w:r w:rsidR="00C557FF" w:rsidRPr="00BD2613">
        <w:rPr>
          <w:iCs/>
          <w:sz w:val="24"/>
          <w:szCs w:val="24"/>
        </w:rPr>
        <w:t>4</w:t>
      </w:r>
      <w:r w:rsidRPr="00BD2613">
        <w:rPr>
          <w:iCs/>
          <w:sz w:val="24"/>
          <w:szCs w:val="24"/>
        </w:rPr>
        <w:t>/202</w:t>
      </w:r>
      <w:r w:rsidR="00C557FF" w:rsidRPr="00BD2613">
        <w:rPr>
          <w:iCs/>
          <w:sz w:val="24"/>
          <w:szCs w:val="24"/>
        </w:rPr>
        <w:t>5</w:t>
      </w:r>
      <w:r w:rsidRPr="00BD2613">
        <w:rPr>
          <w:iCs/>
          <w:sz w:val="24"/>
          <w:szCs w:val="24"/>
        </w:rPr>
        <w:t xml:space="preserve"> учебный год, утверждённым приказом </w:t>
      </w:r>
      <w:r w:rsidR="005460BC" w:rsidRPr="00BD2613">
        <w:rPr>
          <w:iCs/>
          <w:sz w:val="24"/>
          <w:szCs w:val="24"/>
        </w:rPr>
        <w:t xml:space="preserve">от </w:t>
      </w:r>
      <w:r w:rsidR="00C557FF" w:rsidRPr="00BD2613">
        <w:rPr>
          <w:iCs/>
          <w:sz w:val="24"/>
          <w:szCs w:val="24"/>
        </w:rPr>
        <w:t>30</w:t>
      </w:r>
      <w:r w:rsidR="005460BC" w:rsidRPr="00BD2613">
        <w:rPr>
          <w:iCs/>
          <w:sz w:val="24"/>
          <w:szCs w:val="24"/>
        </w:rPr>
        <w:t>.08.202</w:t>
      </w:r>
      <w:r w:rsidR="00C557FF" w:rsidRPr="00BD2613">
        <w:rPr>
          <w:iCs/>
          <w:sz w:val="24"/>
          <w:szCs w:val="24"/>
        </w:rPr>
        <w:t>4</w:t>
      </w:r>
      <w:r w:rsidR="005460BC" w:rsidRPr="00BD2613">
        <w:rPr>
          <w:iCs/>
          <w:sz w:val="24"/>
          <w:szCs w:val="24"/>
        </w:rPr>
        <w:t xml:space="preserve"> </w:t>
      </w:r>
      <w:r w:rsidRPr="00BD2613">
        <w:rPr>
          <w:iCs/>
          <w:sz w:val="24"/>
          <w:szCs w:val="24"/>
        </w:rPr>
        <w:t xml:space="preserve">№ </w:t>
      </w:r>
      <w:r w:rsidR="00C557FF" w:rsidRPr="00BD2613">
        <w:rPr>
          <w:iCs/>
          <w:sz w:val="24"/>
          <w:szCs w:val="24"/>
        </w:rPr>
        <w:t>60</w:t>
      </w:r>
      <w:r w:rsidRPr="00BD2613">
        <w:rPr>
          <w:iCs/>
          <w:sz w:val="24"/>
          <w:szCs w:val="24"/>
        </w:rPr>
        <w:t>-</w:t>
      </w:r>
      <w:r w:rsidR="00C557FF" w:rsidRPr="00BD2613">
        <w:rPr>
          <w:iCs/>
          <w:sz w:val="24"/>
          <w:szCs w:val="24"/>
        </w:rPr>
        <w:t>у</w:t>
      </w:r>
      <w:r w:rsidR="005460BC" w:rsidRPr="00BD2613">
        <w:rPr>
          <w:iCs/>
          <w:sz w:val="24"/>
          <w:szCs w:val="24"/>
        </w:rPr>
        <w:t>.</w:t>
      </w:r>
    </w:p>
    <w:p w14:paraId="4D64C438"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Продолжительность учебного года при получении основного общего образования составляет 34 недели.</w:t>
      </w:r>
    </w:p>
    <w:p w14:paraId="2DC880A6"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FFC193F"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56187E4"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Продолжительность каникул - не менее 7 календарных дней.</w:t>
      </w:r>
    </w:p>
    <w:p w14:paraId="09A6EF01"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642B9D2D" w14:textId="77777777" w:rsidR="003E72FF" w:rsidRPr="00BD2613" w:rsidRDefault="003E72FF" w:rsidP="003E72FF">
      <w:pPr>
        <w:pStyle w:val="4"/>
        <w:shd w:val="clear" w:color="auto" w:fill="auto"/>
        <w:spacing w:before="0"/>
        <w:ind w:right="20" w:firstLine="709"/>
        <w:rPr>
          <w:iCs/>
          <w:sz w:val="24"/>
          <w:szCs w:val="24"/>
        </w:rPr>
      </w:pPr>
      <w:r w:rsidRPr="00BD2613">
        <w:rPr>
          <w:iCs/>
          <w:sz w:val="24"/>
          <w:szCs w:val="24"/>
        </w:rPr>
        <w:t>Продолжительность каникул составляет:</w:t>
      </w:r>
    </w:p>
    <w:p w14:paraId="7839C0CE" w14:textId="77777777" w:rsidR="003E72FF" w:rsidRPr="00BD2613" w:rsidRDefault="003E72FF" w:rsidP="005460BC">
      <w:pPr>
        <w:pStyle w:val="4"/>
        <w:numPr>
          <w:ilvl w:val="0"/>
          <w:numId w:val="21"/>
        </w:numPr>
        <w:shd w:val="clear" w:color="auto" w:fill="auto"/>
        <w:tabs>
          <w:tab w:val="left" w:pos="1134"/>
        </w:tabs>
        <w:spacing w:before="0"/>
        <w:ind w:left="0" w:right="20" w:firstLine="709"/>
        <w:rPr>
          <w:iCs/>
          <w:sz w:val="24"/>
          <w:szCs w:val="24"/>
        </w:rPr>
      </w:pPr>
      <w:r w:rsidRPr="00BD2613">
        <w:rPr>
          <w:iCs/>
          <w:sz w:val="24"/>
          <w:szCs w:val="24"/>
        </w:rPr>
        <w:t>по окончании I четверти (осенние каникулы) - 10 календарных дней (для 5-9 классов);</w:t>
      </w:r>
    </w:p>
    <w:p w14:paraId="5AA68988" w14:textId="77777777" w:rsidR="003E72FF" w:rsidRPr="00BD2613" w:rsidRDefault="003E72FF" w:rsidP="005460BC">
      <w:pPr>
        <w:pStyle w:val="4"/>
        <w:numPr>
          <w:ilvl w:val="0"/>
          <w:numId w:val="21"/>
        </w:numPr>
        <w:shd w:val="clear" w:color="auto" w:fill="auto"/>
        <w:tabs>
          <w:tab w:val="left" w:pos="1134"/>
        </w:tabs>
        <w:spacing w:before="0"/>
        <w:ind w:left="0" w:right="20" w:firstLine="709"/>
        <w:rPr>
          <w:iCs/>
          <w:sz w:val="24"/>
          <w:szCs w:val="24"/>
        </w:rPr>
      </w:pPr>
      <w:r w:rsidRPr="00BD2613">
        <w:rPr>
          <w:iCs/>
          <w:sz w:val="24"/>
          <w:szCs w:val="24"/>
        </w:rPr>
        <w:t>по окончании II четверти (зимние каникулы) - 10 календарных дней (для 5-9 классов);</w:t>
      </w:r>
    </w:p>
    <w:p w14:paraId="41F7196C" w14:textId="77777777" w:rsidR="003E72FF" w:rsidRPr="00BD2613" w:rsidRDefault="003E72FF" w:rsidP="005460BC">
      <w:pPr>
        <w:pStyle w:val="4"/>
        <w:numPr>
          <w:ilvl w:val="0"/>
          <w:numId w:val="21"/>
        </w:numPr>
        <w:shd w:val="clear" w:color="auto" w:fill="auto"/>
        <w:tabs>
          <w:tab w:val="left" w:pos="1134"/>
        </w:tabs>
        <w:spacing w:before="0"/>
        <w:ind w:left="0" w:right="20" w:firstLine="709"/>
        <w:rPr>
          <w:iCs/>
          <w:sz w:val="24"/>
          <w:szCs w:val="24"/>
        </w:rPr>
      </w:pPr>
      <w:r w:rsidRPr="00BD2613">
        <w:rPr>
          <w:iCs/>
          <w:sz w:val="24"/>
          <w:szCs w:val="24"/>
        </w:rPr>
        <w:t>по окончании III четверти (весенние каникулы) - 9 календарных дней (для 5-9 классов);</w:t>
      </w:r>
    </w:p>
    <w:p w14:paraId="3F97171B" w14:textId="77777777" w:rsidR="003E72FF" w:rsidRPr="00BD2613" w:rsidRDefault="003E72FF" w:rsidP="005460BC">
      <w:pPr>
        <w:pStyle w:val="4"/>
        <w:numPr>
          <w:ilvl w:val="0"/>
          <w:numId w:val="21"/>
        </w:numPr>
        <w:shd w:val="clear" w:color="auto" w:fill="auto"/>
        <w:tabs>
          <w:tab w:val="left" w:pos="1134"/>
        </w:tabs>
        <w:spacing w:before="0"/>
        <w:ind w:left="0" w:right="20" w:firstLine="709"/>
        <w:rPr>
          <w:iCs/>
          <w:sz w:val="24"/>
          <w:szCs w:val="24"/>
        </w:rPr>
      </w:pPr>
      <w:r w:rsidRPr="00BD2613">
        <w:rPr>
          <w:iCs/>
          <w:sz w:val="24"/>
          <w:szCs w:val="24"/>
        </w:rPr>
        <w:t>по окончании учебного года (летние каникулы) - не менее 8 недель.</w:t>
      </w:r>
    </w:p>
    <w:p w14:paraId="225E3C9B" w14:textId="77777777" w:rsidR="005460BC" w:rsidRPr="00BD2613" w:rsidRDefault="005460BC" w:rsidP="005460BC">
      <w:pPr>
        <w:pStyle w:val="4"/>
        <w:shd w:val="clear" w:color="auto" w:fill="auto"/>
        <w:spacing w:before="0"/>
        <w:ind w:right="20" w:firstLine="709"/>
        <w:rPr>
          <w:iCs/>
          <w:sz w:val="24"/>
          <w:szCs w:val="24"/>
        </w:rPr>
      </w:pPr>
      <w:r w:rsidRPr="00BD2613">
        <w:rPr>
          <w:iCs/>
          <w:sz w:val="24"/>
          <w:szCs w:val="24"/>
        </w:rPr>
        <w:t xml:space="preserve">Продолжительность урока 40 минут. Продолжительность перемен между уроками составляет не менее 10 минут, большой перемены (после 2 или 3 урока) </w:t>
      </w:r>
      <w:r w:rsidR="00C557FF" w:rsidRPr="00BD2613">
        <w:rPr>
          <w:iCs/>
          <w:sz w:val="24"/>
          <w:szCs w:val="24"/>
        </w:rPr>
        <w:t>–</w:t>
      </w:r>
      <w:r w:rsidRPr="00BD2613">
        <w:rPr>
          <w:iCs/>
          <w:sz w:val="24"/>
          <w:szCs w:val="24"/>
        </w:rPr>
        <w:t xml:space="preserve"> 20</w:t>
      </w:r>
      <w:r w:rsidR="00C557FF" w:rsidRPr="00BD2613">
        <w:rPr>
          <w:iCs/>
          <w:sz w:val="24"/>
          <w:szCs w:val="24"/>
        </w:rPr>
        <w:t xml:space="preserve"> </w:t>
      </w:r>
      <w:r w:rsidRPr="00BD2613">
        <w:rPr>
          <w:iCs/>
          <w:sz w:val="24"/>
          <w:szCs w:val="24"/>
        </w:rPr>
        <w:t>минут. 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14:paraId="1447B8F7" w14:textId="77777777" w:rsidR="005460BC" w:rsidRPr="00BD2613" w:rsidRDefault="005460BC" w:rsidP="005460BC">
      <w:pPr>
        <w:pStyle w:val="4"/>
        <w:shd w:val="clear" w:color="auto" w:fill="auto"/>
        <w:spacing w:before="0"/>
        <w:ind w:right="20" w:firstLine="709"/>
        <w:rPr>
          <w:iCs/>
          <w:sz w:val="24"/>
          <w:szCs w:val="24"/>
        </w:rPr>
      </w:pPr>
      <w:r w:rsidRPr="00BD2613">
        <w:rPr>
          <w:iCs/>
          <w:sz w:val="24"/>
          <w:szCs w:val="24"/>
        </w:rPr>
        <w:lastRenderedPageBreak/>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 для обучающихся 5 и 6 классов - не более 6 уроков, для обучающихся 7-9 классов - не более 7 уроков.</w:t>
      </w:r>
    </w:p>
    <w:p w14:paraId="1E8F871E" w14:textId="77777777" w:rsidR="005460BC" w:rsidRPr="00BD2613" w:rsidRDefault="005460BC" w:rsidP="005460BC">
      <w:pPr>
        <w:pStyle w:val="4"/>
        <w:shd w:val="clear" w:color="auto" w:fill="auto"/>
        <w:spacing w:before="0"/>
        <w:ind w:right="20" w:firstLine="709"/>
        <w:rPr>
          <w:iCs/>
          <w:sz w:val="24"/>
          <w:szCs w:val="24"/>
        </w:rPr>
      </w:pPr>
      <w:r w:rsidRPr="00BD2613">
        <w:rPr>
          <w:iCs/>
          <w:sz w:val="24"/>
          <w:szCs w:val="24"/>
        </w:rPr>
        <w:t>Занятия начинаются в 8</w:t>
      </w:r>
      <w:r w:rsidR="00C557FF" w:rsidRPr="00BD2613">
        <w:rPr>
          <w:iCs/>
          <w:sz w:val="24"/>
          <w:szCs w:val="24"/>
        </w:rPr>
        <w:t>:30</w:t>
      </w:r>
      <w:r w:rsidRPr="00BD2613">
        <w:rPr>
          <w:iCs/>
          <w:sz w:val="24"/>
          <w:szCs w:val="24"/>
        </w:rPr>
        <w:t xml:space="preserve"> часов утра и заканчиваются не позднее 18.</w:t>
      </w:r>
      <w:r w:rsidR="00C557FF" w:rsidRPr="00BD2613">
        <w:rPr>
          <w:iCs/>
          <w:sz w:val="24"/>
          <w:szCs w:val="24"/>
        </w:rPr>
        <w:t>55</w:t>
      </w:r>
      <w:r w:rsidRPr="00BD2613">
        <w:rPr>
          <w:iCs/>
          <w:sz w:val="24"/>
          <w:szCs w:val="24"/>
        </w:rPr>
        <w:t>.</w:t>
      </w:r>
    </w:p>
    <w:p w14:paraId="033F43E6" w14:textId="77777777" w:rsidR="00CE730B" w:rsidRPr="00BD2613" w:rsidRDefault="00CE730B" w:rsidP="00CE730B">
      <w:pPr>
        <w:pStyle w:val="4"/>
        <w:shd w:val="clear" w:color="auto" w:fill="auto"/>
        <w:spacing w:before="0"/>
        <w:ind w:right="20" w:firstLine="709"/>
        <w:rPr>
          <w:sz w:val="24"/>
          <w:szCs w:val="24"/>
          <w:lang w:eastAsia="ru-RU" w:bidi="ru-RU"/>
        </w:rPr>
      </w:pPr>
    </w:p>
    <w:p w14:paraId="2D1C724C" w14:textId="77777777" w:rsidR="005460BC" w:rsidRPr="00BD2613" w:rsidRDefault="00A56DD1" w:rsidP="00A56DD1">
      <w:pPr>
        <w:pStyle w:val="1"/>
        <w:spacing w:before="0" w:line="240" w:lineRule="auto"/>
        <w:ind w:firstLine="709"/>
        <w:rPr>
          <w:rFonts w:ascii="Times New Roman" w:hAnsi="Times New Roman" w:cs="Times New Roman"/>
          <w:color w:val="auto"/>
          <w:sz w:val="24"/>
          <w:szCs w:val="24"/>
        </w:rPr>
      </w:pPr>
      <w:bookmarkStart w:id="30" w:name="_Toc144150176"/>
      <w:r w:rsidRPr="00BD2613">
        <w:rPr>
          <w:rFonts w:ascii="Times New Roman" w:hAnsi="Times New Roman" w:cs="Times New Roman"/>
          <w:color w:val="auto"/>
          <w:sz w:val="24"/>
          <w:szCs w:val="24"/>
        </w:rPr>
        <w:t xml:space="preserve">3.3 </w:t>
      </w:r>
      <w:r w:rsidR="005460BC" w:rsidRPr="00BD2613">
        <w:rPr>
          <w:rFonts w:ascii="Times New Roman" w:hAnsi="Times New Roman" w:cs="Times New Roman"/>
          <w:color w:val="auto"/>
          <w:sz w:val="24"/>
          <w:szCs w:val="24"/>
        </w:rPr>
        <w:t>План внеурочной деятельности</w:t>
      </w:r>
      <w:bookmarkEnd w:id="30"/>
    </w:p>
    <w:p w14:paraId="375999BD" w14:textId="77777777" w:rsidR="005460BC" w:rsidRPr="00BD2613" w:rsidRDefault="005460BC" w:rsidP="005460BC">
      <w:pPr>
        <w:pStyle w:val="4"/>
        <w:shd w:val="clear" w:color="auto" w:fill="auto"/>
        <w:spacing w:before="0"/>
        <w:ind w:right="20" w:firstLine="709"/>
        <w:rPr>
          <w:iCs/>
          <w:sz w:val="24"/>
          <w:szCs w:val="24"/>
        </w:rPr>
      </w:pPr>
      <w:r w:rsidRPr="00BD2613">
        <w:t xml:space="preserve">План внеурочной деятельности направлен на достижение обучающимися планируемых </w:t>
      </w:r>
      <w:r w:rsidRPr="00BD2613">
        <w:rPr>
          <w:iCs/>
          <w:sz w:val="24"/>
          <w:szCs w:val="24"/>
        </w:rPr>
        <w:t>результатов освоения АООП основного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w:t>
      </w:r>
    </w:p>
    <w:p w14:paraId="036BC71F" w14:textId="77777777" w:rsidR="005460BC" w:rsidRPr="00BD2613" w:rsidRDefault="005460BC" w:rsidP="005460BC">
      <w:pPr>
        <w:pStyle w:val="4"/>
        <w:shd w:val="clear" w:color="auto" w:fill="auto"/>
        <w:spacing w:before="0"/>
        <w:ind w:right="20" w:firstLine="709"/>
        <w:rPr>
          <w:iCs/>
          <w:sz w:val="24"/>
          <w:szCs w:val="24"/>
        </w:rPr>
      </w:pPr>
      <w:r w:rsidRPr="00BD2613">
        <w:rPr>
          <w:iCs/>
          <w:sz w:val="24"/>
          <w:szCs w:val="24"/>
        </w:rPr>
        <w:t>Внеурочная деятельность для обучающихся 5-9 классов организуется в объеме до 10 часов в неделю по следующим направлениям:</w:t>
      </w:r>
    </w:p>
    <w:p w14:paraId="58C2B379" w14:textId="77777777" w:rsidR="005460BC" w:rsidRPr="00BD2613" w:rsidRDefault="005460BC" w:rsidP="005460BC">
      <w:pPr>
        <w:pStyle w:val="4"/>
        <w:numPr>
          <w:ilvl w:val="0"/>
          <w:numId w:val="21"/>
        </w:numPr>
        <w:shd w:val="clear" w:color="auto" w:fill="auto"/>
        <w:tabs>
          <w:tab w:val="left" w:pos="1134"/>
        </w:tabs>
        <w:spacing w:before="0"/>
        <w:ind w:left="0" w:right="20" w:firstLine="709"/>
        <w:rPr>
          <w:iCs/>
          <w:sz w:val="24"/>
          <w:szCs w:val="24"/>
        </w:rPr>
      </w:pPr>
      <w:r w:rsidRPr="00BD2613">
        <w:rPr>
          <w:iCs/>
          <w:sz w:val="24"/>
          <w:szCs w:val="24"/>
        </w:rPr>
        <w:t>спортивно-оздоровительное</w:t>
      </w:r>
    </w:p>
    <w:p w14:paraId="406C002D" w14:textId="77777777" w:rsidR="005460BC" w:rsidRPr="00BD2613" w:rsidRDefault="005460BC" w:rsidP="005460BC">
      <w:pPr>
        <w:pStyle w:val="4"/>
        <w:numPr>
          <w:ilvl w:val="0"/>
          <w:numId w:val="21"/>
        </w:numPr>
        <w:shd w:val="clear" w:color="auto" w:fill="auto"/>
        <w:tabs>
          <w:tab w:val="left" w:pos="1134"/>
        </w:tabs>
        <w:spacing w:before="0"/>
        <w:ind w:left="0" w:right="20" w:firstLine="709"/>
        <w:rPr>
          <w:iCs/>
          <w:sz w:val="24"/>
          <w:szCs w:val="24"/>
        </w:rPr>
      </w:pPr>
      <w:r w:rsidRPr="00BD2613">
        <w:rPr>
          <w:iCs/>
          <w:sz w:val="24"/>
          <w:szCs w:val="24"/>
        </w:rPr>
        <w:t>общекультурное</w:t>
      </w:r>
    </w:p>
    <w:p w14:paraId="0A4F8250" w14:textId="77777777" w:rsidR="005460BC" w:rsidRPr="00BD2613" w:rsidRDefault="005460BC" w:rsidP="005460BC">
      <w:pPr>
        <w:pStyle w:val="4"/>
        <w:numPr>
          <w:ilvl w:val="0"/>
          <w:numId w:val="21"/>
        </w:numPr>
        <w:shd w:val="clear" w:color="auto" w:fill="auto"/>
        <w:tabs>
          <w:tab w:val="left" w:pos="1134"/>
        </w:tabs>
        <w:spacing w:before="0"/>
        <w:ind w:left="0" w:right="20" w:firstLine="709"/>
        <w:rPr>
          <w:iCs/>
          <w:sz w:val="24"/>
          <w:szCs w:val="24"/>
        </w:rPr>
      </w:pPr>
      <w:proofErr w:type="spellStart"/>
      <w:r w:rsidRPr="00BD2613">
        <w:rPr>
          <w:iCs/>
          <w:sz w:val="24"/>
          <w:szCs w:val="24"/>
        </w:rPr>
        <w:t>общеинтеллектуальное</w:t>
      </w:r>
      <w:proofErr w:type="spellEnd"/>
    </w:p>
    <w:p w14:paraId="2746E0E0" w14:textId="77777777" w:rsidR="005460BC" w:rsidRPr="00BD2613" w:rsidRDefault="005460BC" w:rsidP="005460BC">
      <w:pPr>
        <w:pStyle w:val="4"/>
        <w:numPr>
          <w:ilvl w:val="0"/>
          <w:numId w:val="21"/>
        </w:numPr>
        <w:shd w:val="clear" w:color="auto" w:fill="auto"/>
        <w:tabs>
          <w:tab w:val="left" w:pos="1134"/>
        </w:tabs>
        <w:spacing w:before="0"/>
        <w:ind w:left="0" w:right="20" w:firstLine="709"/>
        <w:rPr>
          <w:iCs/>
          <w:sz w:val="24"/>
          <w:szCs w:val="24"/>
        </w:rPr>
      </w:pPr>
      <w:r w:rsidRPr="00BD2613">
        <w:rPr>
          <w:iCs/>
          <w:sz w:val="24"/>
          <w:szCs w:val="24"/>
        </w:rPr>
        <w:t>духовно-нравственное</w:t>
      </w:r>
    </w:p>
    <w:p w14:paraId="652DB27C" w14:textId="77777777" w:rsidR="005460BC" w:rsidRPr="00BD2613" w:rsidRDefault="005460BC" w:rsidP="005460BC">
      <w:pPr>
        <w:pStyle w:val="4"/>
        <w:numPr>
          <w:ilvl w:val="0"/>
          <w:numId w:val="21"/>
        </w:numPr>
        <w:shd w:val="clear" w:color="auto" w:fill="auto"/>
        <w:tabs>
          <w:tab w:val="left" w:pos="1134"/>
        </w:tabs>
        <w:spacing w:before="0"/>
        <w:ind w:left="0" w:right="20" w:firstLine="709"/>
        <w:rPr>
          <w:iCs/>
          <w:sz w:val="24"/>
          <w:szCs w:val="24"/>
        </w:rPr>
      </w:pPr>
      <w:r w:rsidRPr="00BD2613">
        <w:rPr>
          <w:iCs/>
          <w:sz w:val="24"/>
          <w:szCs w:val="24"/>
        </w:rPr>
        <w:t>социальное.</w:t>
      </w:r>
    </w:p>
    <w:p w14:paraId="25253955" w14:textId="77777777" w:rsidR="005460BC" w:rsidRPr="00BD2613" w:rsidRDefault="005460BC" w:rsidP="005460BC">
      <w:pPr>
        <w:pStyle w:val="4"/>
        <w:shd w:val="clear" w:color="auto" w:fill="auto"/>
        <w:spacing w:before="0"/>
        <w:ind w:right="20" w:firstLine="709"/>
        <w:rPr>
          <w:iCs/>
          <w:sz w:val="24"/>
          <w:szCs w:val="24"/>
        </w:rPr>
      </w:pPr>
      <w:r w:rsidRPr="00BD2613">
        <w:rPr>
          <w:iCs/>
          <w:sz w:val="24"/>
          <w:szCs w:val="24"/>
        </w:rPr>
        <w:t>План внеурочной деятельности по направлениям АООП ООО для обучающихся с ЗПР (кроме коррекционно-развивающей области) соответствуют ООП ООО школы. Для обучающихся с ЗПР обязательной частью внеурочной деятельности является коррекционно-развивающая область. Коррекционно-развивающая область поддерживает процесс освоения содержания АООП ООО,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2 часов), и являются обязательными. Содержание коррекционно-развивающей работы определяется на основе рекомендаций ПМПК, ИПРА.</w:t>
      </w:r>
    </w:p>
    <w:p w14:paraId="20153624" w14:textId="77777777" w:rsidR="005460BC" w:rsidRPr="00BD2613" w:rsidRDefault="005460BC" w:rsidP="005460BC">
      <w:pPr>
        <w:pStyle w:val="4"/>
        <w:shd w:val="clear" w:color="auto" w:fill="auto"/>
        <w:spacing w:before="0"/>
        <w:ind w:right="20" w:firstLine="709"/>
        <w:rPr>
          <w:iCs/>
          <w:sz w:val="24"/>
          <w:szCs w:val="24"/>
        </w:rPr>
      </w:pPr>
      <w:r w:rsidRPr="00BD2613">
        <w:rPr>
          <w:iCs/>
          <w:sz w:val="24"/>
          <w:szCs w:val="24"/>
        </w:rPr>
        <w:t xml:space="preserve">Время, отведенное на внеурочную деятельность, включая </w:t>
      </w:r>
      <w:proofErr w:type="spellStart"/>
      <w:r w:rsidRPr="00BD2613">
        <w:rPr>
          <w:iCs/>
          <w:sz w:val="24"/>
          <w:szCs w:val="24"/>
        </w:rPr>
        <w:t>коррекционно</w:t>
      </w:r>
      <w:r w:rsidRPr="00BD2613">
        <w:rPr>
          <w:iCs/>
          <w:sz w:val="24"/>
          <w:szCs w:val="24"/>
        </w:rPr>
        <w:softHyphen/>
        <w:t>развивающую</w:t>
      </w:r>
      <w:proofErr w:type="spellEnd"/>
      <w:r w:rsidRPr="00BD2613">
        <w:rPr>
          <w:iCs/>
          <w:sz w:val="24"/>
          <w:szCs w:val="24"/>
        </w:rPr>
        <w:t xml:space="preserve"> область, не учитывается при определении максимально допустимой недельной нагрузки обучающихся.</w:t>
      </w:r>
    </w:p>
    <w:p w14:paraId="68CAC8C2" w14:textId="77777777" w:rsidR="005460BC" w:rsidRPr="00BD2613" w:rsidRDefault="005460BC" w:rsidP="00A56DD1">
      <w:pPr>
        <w:pStyle w:val="1"/>
        <w:spacing w:before="0" w:line="240" w:lineRule="auto"/>
        <w:ind w:firstLine="709"/>
        <w:rPr>
          <w:rFonts w:ascii="Times New Roman" w:hAnsi="Times New Roman" w:cs="Times New Roman"/>
          <w:color w:val="auto"/>
          <w:sz w:val="24"/>
          <w:szCs w:val="24"/>
        </w:rPr>
      </w:pPr>
    </w:p>
    <w:p w14:paraId="4684B7D5" w14:textId="77777777" w:rsidR="005460BC" w:rsidRPr="00BD2613" w:rsidRDefault="00A56DD1" w:rsidP="00A56DD1">
      <w:pPr>
        <w:pStyle w:val="1"/>
        <w:spacing w:before="0" w:line="240" w:lineRule="auto"/>
        <w:ind w:firstLine="709"/>
        <w:rPr>
          <w:rFonts w:ascii="Times New Roman" w:hAnsi="Times New Roman" w:cs="Times New Roman"/>
          <w:color w:val="auto"/>
          <w:sz w:val="24"/>
          <w:szCs w:val="24"/>
        </w:rPr>
      </w:pPr>
      <w:bookmarkStart w:id="31" w:name="_Toc144150177"/>
      <w:r w:rsidRPr="00BD2613">
        <w:rPr>
          <w:rFonts w:ascii="Times New Roman" w:hAnsi="Times New Roman" w:cs="Times New Roman"/>
          <w:color w:val="auto"/>
          <w:sz w:val="24"/>
          <w:szCs w:val="24"/>
        </w:rPr>
        <w:t xml:space="preserve">3.4 </w:t>
      </w:r>
      <w:r w:rsidR="005460BC" w:rsidRPr="00BD2613">
        <w:rPr>
          <w:rFonts w:ascii="Times New Roman" w:hAnsi="Times New Roman" w:cs="Times New Roman"/>
          <w:color w:val="auto"/>
          <w:sz w:val="24"/>
          <w:szCs w:val="24"/>
        </w:rPr>
        <w:t>Календарный план воспитательной работы</w:t>
      </w:r>
      <w:bookmarkEnd w:id="31"/>
    </w:p>
    <w:p w14:paraId="6C8D3BCB" w14:textId="77777777" w:rsidR="005460BC" w:rsidRPr="00BD2613" w:rsidRDefault="005460BC" w:rsidP="005460BC">
      <w:pPr>
        <w:pStyle w:val="4"/>
        <w:shd w:val="clear" w:color="auto" w:fill="auto"/>
        <w:spacing w:before="0"/>
        <w:ind w:right="20" w:firstLine="709"/>
        <w:rPr>
          <w:iCs/>
          <w:sz w:val="24"/>
          <w:szCs w:val="24"/>
        </w:rPr>
      </w:pPr>
      <w:r w:rsidRPr="00BD2613">
        <w:rPr>
          <w:iCs/>
          <w:sz w:val="24"/>
          <w:szCs w:val="24"/>
        </w:rPr>
        <w:t xml:space="preserve">Календарный план воспитательной работы соответствует ООП ООО </w:t>
      </w:r>
      <w:r w:rsidR="007C1D1F" w:rsidRPr="00BD2613">
        <w:rPr>
          <w:iCs/>
          <w:sz w:val="24"/>
          <w:szCs w:val="24"/>
        </w:rPr>
        <w:t xml:space="preserve">МКОУ ООШ №21 </w:t>
      </w:r>
      <w:r w:rsidRPr="00BD2613">
        <w:rPr>
          <w:iCs/>
          <w:sz w:val="24"/>
          <w:szCs w:val="24"/>
        </w:rPr>
        <w:t>и дополняется коррекционной работой в ходе всего учебно-воспитательного процесса.</w:t>
      </w:r>
    </w:p>
    <w:p w14:paraId="013BDDA6" w14:textId="77777777" w:rsidR="005460BC" w:rsidRPr="00BD2613" w:rsidRDefault="005460BC" w:rsidP="005460BC">
      <w:pPr>
        <w:pStyle w:val="4"/>
        <w:shd w:val="clear" w:color="auto" w:fill="auto"/>
        <w:spacing w:before="0"/>
        <w:ind w:right="20" w:firstLine="709"/>
        <w:rPr>
          <w:iCs/>
          <w:sz w:val="24"/>
          <w:szCs w:val="24"/>
        </w:rPr>
      </w:pPr>
    </w:p>
    <w:p w14:paraId="70B2E95E" w14:textId="77777777" w:rsidR="005460BC" w:rsidRPr="00BD2613" w:rsidRDefault="005460BC" w:rsidP="005460BC">
      <w:pPr>
        <w:pStyle w:val="4"/>
        <w:shd w:val="clear" w:color="auto" w:fill="auto"/>
        <w:spacing w:before="0"/>
        <w:ind w:right="20" w:firstLine="709"/>
        <w:rPr>
          <w:iCs/>
          <w:sz w:val="24"/>
          <w:szCs w:val="24"/>
        </w:rPr>
      </w:pPr>
    </w:p>
    <w:p w14:paraId="1AAFA09B" w14:textId="77777777" w:rsidR="005460BC" w:rsidRPr="00BD2613" w:rsidRDefault="005460BC" w:rsidP="005460BC">
      <w:pPr>
        <w:pStyle w:val="4"/>
        <w:shd w:val="clear" w:color="auto" w:fill="auto"/>
        <w:spacing w:before="0"/>
        <w:ind w:right="20" w:firstLine="709"/>
        <w:rPr>
          <w:iCs/>
          <w:sz w:val="24"/>
          <w:szCs w:val="24"/>
        </w:rPr>
      </w:pPr>
    </w:p>
    <w:p w14:paraId="5EB11713" w14:textId="77777777" w:rsidR="005460BC" w:rsidRPr="00BD2613" w:rsidRDefault="005460BC" w:rsidP="005460BC">
      <w:pPr>
        <w:pStyle w:val="4"/>
        <w:shd w:val="clear" w:color="auto" w:fill="auto"/>
        <w:spacing w:before="0"/>
        <w:ind w:right="20" w:firstLine="709"/>
        <w:rPr>
          <w:iCs/>
          <w:sz w:val="24"/>
          <w:szCs w:val="24"/>
        </w:rPr>
      </w:pPr>
    </w:p>
    <w:p w14:paraId="4ACF19A8" w14:textId="77777777" w:rsidR="00CE730B" w:rsidRPr="00BD2613" w:rsidRDefault="00CE730B" w:rsidP="00CE730B">
      <w:pPr>
        <w:pStyle w:val="4"/>
        <w:shd w:val="clear" w:color="auto" w:fill="auto"/>
        <w:spacing w:before="0"/>
        <w:ind w:right="20" w:firstLine="709"/>
        <w:rPr>
          <w:iCs/>
          <w:sz w:val="24"/>
          <w:szCs w:val="24"/>
        </w:rPr>
      </w:pPr>
    </w:p>
    <w:p w14:paraId="06180F23" w14:textId="77777777" w:rsidR="00BD2613" w:rsidRPr="00BD2613" w:rsidRDefault="00BD2613" w:rsidP="00CE730B">
      <w:pPr>
        <w:pStyle w:val="4"/>
        <w:shd w:val="clear" w:color="auto" w:fill="auto"/>
        <w:spacing w:before="0"/>
        <w:ind w:right="20" w:firstLine="709"/>
        <w:rPr>
          <w:iCs/>
          <w:sz w:val="24"/>
          <w:szCs w:val="24"/>
        </w:rPr>
      </w:pPr>
    </w:p>
    <w:p w14:paraId="640961AB" w14:textId="77777777" w:rsidR="00BD2613" w:rsidRPr="00BD2613" w:rsidRDefault="00BD2613" w:rsidP="00CE730B">
      <w:pPr>
        <w:pStyle w:val="4"/>
        <w:shd w:val="clear" w:color="auto" w:fill="auto"/>
        <w:spacing w:before="0"/>
        <w:ind w:right="20" w:firstLine="709"/>
        <w:rPr>
          <w:iCs/>
          <w:sz w:val="24"/>
          <w:szCs w:val="24"/>
        </w:rPr>
      </w:pPr>
    </w:p>
    <w:p w14:paraId="56F4C08D" w14:textId="77777777" w:rsidR="00BD2613" w:rsidRPr="00BD2613" w:rsidRDefault="00BD2613" w:rsidP="00CE730B">
      <w:pPr>
        <w:pStyle w:val="4"/>
        <w:shd w:val="clear" w:color="auto" w:fill="auto"/>
        <w:spacing w:before="0"/>
        <w:ind w:right="20" w:firstLine="709"/>
        <w:rPr>
          <w:iCs/>
          <w:sz w:val="24"/>
          <w:szCs w:val="24"/>
        </w:rPr>
      </w:pPr>
    </w:p>
    <w:p w14:paraId="068BBC7D" w14:textId="77777777" w:rsidR="00BD2613" w:rsidRPr="00BD2613" w:rsidRDefault="00BD2613" w:rsidP="00CE730B">
      <w:pPr>
        <w:pStyle w:val="4"/>
        <w:shd w:val="clear" w:color="auto" w:fill="auto"/>
        <w:spacing w:before="0"/>
        <w:ind w:right="20" w:firstLine="709"/>
        <w:rPr>
          <w:iCs/>
          <w:sz w:val="24"/>
          <w:szCs w:val="24"/>
        </w:rPr>
      </w:pPr>
    </w:p>
    <w:p w14:paraId="39CAC407" w14:textId="77777777" w:rsidR="00BD2613" w:rsidRPr="00BD2613" w:rsidRDefault="00BD2613" w:rsidP="00CE730B">
      <w:pPr>
        <w:pStyle w:val="4"/>
        <w:shd w:val="clear" w:color="auto" w:fill="auto"/>
        <w:spacing w:before="0"/>
        <w:ind w:right="20" w:firstLine="709"/>
        <w:rPr>
          <w:iCs/>
          <w:sz w:val="24"/>
          <w:szCs w:val="24"/>
        </w:rPr>
      </w:pPr>
    </w:p>
    <w:p w14:paraId="32CF185C" w14:textId="77777777" w:rsidR="00BD2613" w:rsidRPr="00BD2613" w:rsidRDefault="00BD2613" w:rsidP="00CE730B">
      <w:pPr>
        <w:pStyle w:val="4"/>
        <w:shd w:val="clear" w:color="auto" w:fill="auto"/>
        <w:spacing w:before="0"/>
        <w:ind w:right="20" w:firstLine="709"/>
        <w:rPr>
          <w:iCs/>
          <w:sz w:val="24"/>
          <w:szCs w:val="24"/>
        </w:rPr>
      </w:pPr>
    </w:p>
    <w:p w14:paraId="4DE656C4" w14:textId="77777777" w:rsidR="00BD2613" w:rsidRPr="00BD2613" w:rsidRDefault="00BD2613" w:rsidP="00CE730B">
      <w:pPr>
        <w:pStyle w:val="4"/>
        <w:shd w:val="clear" w:color="auto" w:fill="auto"/>
        <w:spacing w:before="0"/>
        <w:ind w:right="20" w:firstLine="709"/>
        <w:rPr>
          <w:iCs/>
          <w:sz w:val="24"/>
          <w:szCs w:val="24"/>
        </w:rPr>
      </w:pPr>
    </w:p>
    <w:p w14:paraId="189B72C6" w14:textId="77777777" w:rsidR="00BD2613" w:rsidRPr="00BD2613" w:rsidRDefault="00BD2613" w:rsidP="00CE730B">
      <w:pPr>
        <w:pStyle w:val="4"/>
        <w:shd w:val="clear" w:color="auto" w:fill="auto"/>
        <w:spacing w:before="0"/>
        <w:ind w:right="20" w:firstLine="709"/>
        <w:rPr>
          <w:iCs/>
          <w:sz w:val="24"/>
          <w:szCs w:val="24"/>
        </w:rPr>
      </w:pPr>
    </w:p>
    <w:p w14:paraId="1E8EDA0B" w14:textId="77777777" w:rsidR="00BD2613" w:rsidRPr="00BD2613" w:rsidRDefault="00BD2613" w:rsidP="00CE730B">
      <w:pPr>
        <w:pStyle w:val="4"/>
        <w:shd w:val="clear" w:color="auto" w:fill="auto"/>
        <w:spacing w:before="0"/>
        <w:ind w:right="20" w:firstLine="709"/>
        <w:rPr>
          <w:iCs/>
          <w:sz w:val="24"/>
          <w:szCs w:val="24"/>
        </w:rPr>
      </w:pPr>
    </w:p>
    <w:p w14:paraId="694F8FBE" w14:textId="77777777" w:rsidR="00BD2613" w:rsidRPr="00BD2613" w:rsidRDefault="00BD2613" w:rsidP="00BD2613">
      <w:pPr>
        <w:pStyle w:val="4"/>
        <w:shd w:val="clear" w:color="auto" w:fill="auto"/>
        <w:spacing w:before="0"/>
        <w:ind w:right="20" w:firstLine="0"/>
        <w:rPr>
          <w:iCs/>
          <w:sz w:val="24"/>
          <w:szCs w:val="24"/>
        </w:rPr>
      </w:pPr>
    </w:p>
    <w:sectPr w:rsidR="00BD2613" w:rsidRPr="00BD2613" w:rsidSect="00A56DD1">
      <w:footerReference w:type="default" r:id="rId9"/>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FD5B0" w14:textId="77777777" w:rsidR="000A6BDC" w:rsidRDefault="000A6BDC" w:rsidP="00A56DD1">
      <w:pPr>
        <w:spacing w:line="240" w:lineRule="auto"/>
      </w:pPr>
      <w:r>
        <w:separator/>
      </w:r>
    </w:p>
  </w:endnote>
  <w:endnote w:type="continuationSeparator" w:id="0">
    <w:p w14:paraId="5D7E75F2" w14:textId="77777777" w:rsidR="000A6BDC" w:rsidRDefault="000A6BDC" w:rsidP="00A56D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3398348"/>
      <w:docPartObj>
        <w:docPartGallery w:val="Page Numbers (Bottom of Page)"/>
        <w:docPartUnique/>
      </w:docPartObj>
    </w:sdtPr>
    <w:sdtEndPr/>
    <w:sdtContent>
      <w:p w14:paraId="5AA8CDDB" w14:textId="77777777" w:rsidR="007D07E6" w:rsidRDefault="007D07E6">
        <w:pPr>
          <w:pStyle w:val="ac"/>
          <w:jc w:val="right"/>
        </w:pPr>
        <w:r>
          <w:fldChar w:fldCharType="begin"/>
        </w:r>
        <w:r>
          <w:instrText>PAGE   \* MERGEFORMAT</w:instrText>
        </w:r>
        <w:r>
          <w:fldChar w:fldCharType="separate"/>
        </w:r>
        <w:r>
          <w:rPr>
            <w:noProof/>
          </w:rPr>
          <w:t>30</w:t>
        </w:r>
        <w:r>
          <w:fldChar w:fldCharType="end"/>
        </w:r>
      </w:p>
    </w:sdtContent>
  </w:sdt>
  <w:p w14:paraId="18EE2BD1" w14:textId="77777777" w:rsidR="007D07E6" w:rsidRDefault="007D07E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A4B42" w14:textId="77777777" w:rsidR="000A6BDC" w:rsidRDefault="000A6BDC" w:rsidP="00A56DD1">
      <w:pPr>
        <w:spacing w:line="240" w:lineRule="auto"/>
      </w:pPr>
      <w:r>
        <w:separator/>
      </w:r>
    </w:p>
  </w:footnote>
  <w:footnote w:type="continuationSeparator" w:id="0">
    <w:p w14:paraId="666A5885" w14:textId="77777777" w:rsidR="000A6BDC" w:rsidRDefault="000A6BDC" w:rsidP="00A56DD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321C"/>
    <w:multiLevelType w:val="multilevel"/>
    <w:tmpl w:val="2F9CE91E"/>
    <w:lvl w:ilvl="0">
      <w:start w:val="1"/>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9A6BF6"/>
    <w:multiLevelType w:val="hybridMultilevel"/>
    <w:tmpl w:val="FA08B8E0"/>
    <w:lvl w:ilvl="0" w:tplc="2C9E37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6558BD"/>
    <w:multiLevelType w:val="multilevel"/>
    <w:tmpl w:val="39FA9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A720F9"/>
    <w:multiLevelType w:val="multilevel"/>
    <w:tmpl w:val="197634F6"/>
    <w:lvl w:ilvl="0">
      <w:start w:val="1"/>
      <w:numFmt w:val="decimal"/>
      <w:lvlText w:val="%1."/>
      <w:lvlJc w:val="left"/>
      <w:pPr>
        <w:ind w:left="1488" w:hanging="360"/>
      </w:pPr>
    </w:lvl>
    <w:lvl w:ilvl="1">
      <w:start w:val="2"/>
      <w:numFmt w:val="decimal"/>
      <w:isLgl/>
      <w:lvlText w:val="%1.%2."/>
      <w:lvlJc w:val="left"/>
      <w:pPr>
        <w:ind w:left="1848" w:hanging="720"/>
      </w:pPr>
      <w:rPr>
        <w:rFonts w:hint="default"/>
      </w:rPr>
    </w:lvl>
    <w:lvl w:ilvl="2">
      <w:start w:val="1"/>
      <w:numFmt w:val="decimal"/>
      <w:isLgl/>
      <w:lvlText w:val="%1.%2.%3."/>
      <w:lvlJc w:val="left"/>
      <w:pPr>
        <w:ind w:left="1848" w:hanging="720"/>
      </w:pPr>
      <w:rPr>
        <w:rFonts w:hint="default"/>
      </w:rPr>
    </w:lvl>
    <w:lvl w:ilvl="3">
      <w:start w:val="1"/>
      <w:numFmt w:val="decimal"/>
      <w:isLgl/>
      <w:lvlText w:val="%1.%2.%3.%4."/>
      <w:lvlJc w:val="left"/>
      <w:pPr>
        <w:ind w:left="2208" w:hanging="1080"/>
      </w:pPr>
      <w:rPr>
        <w:rFonts w:hint="default"/>
      </w:rPr>
    </w:lvl>
    <w:lvl w:ilvl="4">
      <w:start w:val="1"/>
      <w:numFmt w:val="decimal"/>
      <w:isLgl/>
      <w:lvlText w:val="%1.%2.%3.%4.%5."/>
      <w:lvlJc w:val="left"/>
      <w:pPr>
        <w:ind w:left="2208" w:hanging="1080"/>
      </w:pPr>
      <w:rPr>
        <w:rFonts w:hint="default"/>
      </w:rPr>
    </w:lvl>
    <w:lvl w:ilvl="5">
      <w:start w:val="1"/>
      <w:numFmt w:val="decimal"/>
      <w:isLgl/>
      <w:lvlText w:val="%1.%2.%3.%4.%5.%6."/>
      <w:lvlJc w:val="left"/>
      <w:pPr>
        <w:ind w:left="2568" w:hanging="1440"/>
      </w:pPr>
      <w:rPr>
        <w:rFonts w:hint="default"/>
      </w:rPr>
    </w:lvl>
    <w:lvl w:ilvl="6">
      <w:start w:val="1"/>
      <w:numFmt w:val="decimal"/>
      <w:isLgl/>
      <w:lvlText w:val="%1.%2.%3.%4.%5.%6.%7."/>
      <w:lvlJc w:val="left"/>
      <w:pPr>
        <w:ind w:left="2568" w:hanging="1440"/>
      </w:pPr>
      <w:rPr>
        <w:rFonts w:hint="default"/>
      </w:rPr>
    </w:lvl>
    <w:lvl w:ilvl="7">
      <w:start w:val="1"/>
      <w:numFmt w:val="decimal"/>
      <w:isLgl/>
      <w:lvlText w:val="%1.%2.%3.%4.%5.%6.%7.%8."/>
      <w:lvlJc w:val="left"/>
      <w:pPr>
        <w:ind w:left="2928" w:hanging="1800"/>
      </w:pPr>
      <w:rPr>
        <w:rFonts w:hint="default"/>
      </w:rPr>
    </w:lvl>
    <w:lvl w:ilvl="8">
      <w:start w:val="1"/>
      <w:numFmt w:val="decimal"/>
      <w:isLgl/>
      <w:lvlText w:val="%1.%2.%3.%4.%5.%6.%7.%8.%9."/>
      <w:lvlJc w:val="left"/>
      <w:pPr>
        <w:ind w:left="2928" w:hanging="1800"/>
      </w:pPr>
      <w:rPr>
        <w:rFonts w:hint="default"/>
      </w:rPr>
    </w:lvl>
  </w:abstractNum>
  <w:abstractNum w:abstractNumId="4" w15:restartNumberingAfterBreak="0">
    <w:nsid w:val="0F525E8B"/>
    <w:multiLevelType w:val="hybridMultilevel"/>
    <w:tmpl w:val="7D6071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45527B7"/>
    <w:multiLevelType w:val="multilevel"/>
    <w:tmpl w:val="C6A8D4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855B35"/>
    <w:multiLevelType w:val="multilevel"/>
    <w:tmpl w:val="76866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5749EB"/>
    <w:multiLevelType w:val="multilevel"/>
    <w:tmpl w:val="FECC91A0"/>
    <w:lvl w:ilvl="0">
      <w:start w:val="1"/>
      <w:numFmt w:val="decimal"/>
      <w:lvlText w:val="%1."/>
      <w:lvlJc w:val="left"/>
      <w:pPr>
        <w:ind w:left="1069" w:hanging="360"/>
      </w:pPr>
      <w:rPr>
        <w:rFonts w:hint="default"/>
      </w:rPr>
    </w:lvl>
    <w:lvl w:ilvl="1">
      <w:start w:val="1"/>
      <w:numFmt w:val="decimal"/>
      <w:isLgl/>
      <w:lvlText w:val="%1.%2"/>
      <w:lvlJc w:val="left"/>
      <w:pPr>
        <w:ind w:left="1081" w:hanging="37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3152449B"/>
    <w:multiLevelType w:val="multilevel"/>
    <w:tmpl w:val="823A4B34"/>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2"/>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DD6404"/>
    <w:multiLevelType w:val="multilevel"/>
    <w:tmpl w:val="958462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E2603D1"/>
    <w:multiLevelType w:val="multilevel"/>
    <w:tmpl w:val="2AA44B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8F2F34"/>
    <w:multiLevelType w:val="multilevel"/>
    <w:tmpl w:val="50A899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1382961"/>
    <w:multiLevelType w:val="multilevel"/>
    <w:tmpl w:val="4FBEC1DC"/>
    <w:lvl w:ilvl="0">
      <w:start w:val="1"/>
      <w:numFmt w:val="bullet"/>
      <w:lvlText w:val=""/>
      <w:lvlJc w:val="left"/>
      <w:rPr>
        <w:rFonts w:ascii="Symbol" w:hAnsi="Symbol" w:hint="default"/>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2961B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E17FB"/>
    <w:multiLevelType w:val="multilevel"/>
    <w:tmpl w:val="74F67EF2"/>
    <w:lvl w:ilvl="0">
      <w:start w:val="1"/>
      <w:numFmt w:val="decimal"/>
      <w:lvlText w:val="%1)"/>
      <w:lvlJc w:val="left"/>
      <w:pPr>
        <w:ind w:left="709" w:hanging="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76218B8"/>
    <w:multiLevelType w:val="multilevel"/>
    <w:tmpl w:val="E4820B32"/>
    <w:lvl w:ilvl="0">
      <w:start w:val="2"/>
      <w:numFmt w:val="decimal"/>
      <w:lvlText w:val="3.%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857551B"/>
    <w:multiLevelType w:val="multilevel"/>
    <w:tmpl w:val="57EA127A"/>
    <w:lvl w:ilvl="0">
      <w:start w:val="3"/>
      <w:numFmt w:val="decimal"/>
      <w:lvlText w:val="%1."/>
      <w:lvlJc w:val="left"/>
      <w:pPr>
        <w:ind w:left="360" w:hanging="360"/>
      </w:pPr>
      <w:rPr>
        <w:rFonts w:hint="default"/>
      </w:rPr>
    </w:lvl>
    <w:lvl w:ilvl="1">
      <w:start w:val="1"/>
      <w:numFmt w:val="decimal"/>
      <w:lvlText w:val="%1.%2."/>
      <w:lvlJc w:val="left"/>
      <w:pPr>
        <w:ind w:left="2568" w:hanging="720"/>
      </w:pPr>
      <w:rPr>
        <w:rFonts w:hint="default"/>
      </w:rPr>
    </w:lvl>
    <w:lvl w:ilvl="2">
      <w:start w:val="1"/>
      <w:numFmt w:val="decimal"/>
      <w:lvlText w:val="%1.%2.%3."/>
      <w:lvlJc w:val="left"/>
      <w:pPr>
        <w:ind w:left="4416" w:hanging="720"/>
      </w:pPr>
      <w:rPr>
        <w:rFonts w:hint="default"/>
      </w:rPr>
    </w:lvl>
    <w:lvl w:ilvl="3">
      <w:start w:val="1"/>
      <w:numFmt w:val="decimal"/>
      <w:lvlText w:val="%1.%2.%3.%4."/>
      <w:lvlJc w:val="left"/>
      <w:pPr>
        <w:ind w:left="6624" w:hanging="1080"/>
      </w:pPr>
      <w:rPr>
        <w:rFonts w:hint="default"/>
      </w:rPr>
    </w:lvl>
    <w:lvl w:ilvl="4">
      <w:start w:val="1"/>
      <w:numFmt w:val="decimal"/>
      <w:lvlText w:val="%1.%2.%3.%4.%5."/>
      <w:lvlJc w:val="left"/>
      <w:pPr>
        <w:ind w:left="8472" w:hanging="1080"/>
      </w:pPr>
      <w:rPr>
        <w:rFonts w:hint="default"/>
      </w:rPr>
    </w:lvl>
    <w:lvl w:ilvl="5">
      <w:start w:val="1"/>
      <w:numFmt w:val="decimal"/>
      <w:lvlText w:val="%1.%2.%3.%4.%5.%6."/>
      <w:lvlJc w:val="left"/>
      <w:pPr>
        <w:ind w:left="10680" w:hanging="1440"/>
      </w:pPr>
      <w:rPr>
        <w:rFonts w:hint="default"/>
      </w:rPr>
    </w:lvl>
    <w:lvl w:ilvl="6">
      <w:start w:val="1"/>
      <w:numFmt w:val="decimal"/>
      <w:lvlText w:val="%1.%2.%3.%4.%5.%6.%7."/>
      <w:lvlJc w:val="left"/>
      <w:pPr>
        <w:ind w:left="12528" w:hanging="1440"/>
      </w:pPr>
      <w:rPr>
        <w:rFonts w:hint="default"/>
      </w:rPr>
    </w:lvl>
    <w:lvl w:ilvl="7">
      <w:start w:val="1"/>
      <w:numFmt w:val="decimal"/>
      <w:lvlText w:val="%1.%2.%3.%4.%5.%6.%7.%8."/>
      <w:lvlJc w:val="left"/>
      <w:pPr>
        <w:ind w:left="14736" w:hanging="1800"/>
      </w:pPr>
      <w:rPr>
        <w:rFonts w:hint="default"/>
      </w:rPr>
    </w:lvl>
    <w:lvl w:ilvl="8">
      <w:start w:val="1"/>
      <w:numFmt w:val="decimal"/>
      <w:lvlText w:val="%1.%2.%3.%4.%5.%6.%7.%8.%9."/>
      <w:lvlJc w:val="left"/>
      <w:pPr>
        <w:ind w:left="16584" w:hanging="1800"/>
      </w:pPr>
      <w:rPr>
        <w:rFonts w:hint="default"/>
      </w:rPr>
    </w:lvl>
  </w:abstractNum>
  <w:abstractNum w:abstractNumId="17" w15:restartNumberingAfterBreak="0">
    <w:nsid w:val="585A40C9"/>
    <w:multiLevelType w:val="multilevel"/>
    <w:tmpl w:val="40B018D4"/>
    <w:lvl w:ilvl="0">
      <w:start w:val="2"/>
      <w:numFmt w:val="decimal"/>
      <w:lvlText w:val="2.%1."/>
      <w:lvlJc w:val="left"/>
      <w:rPr>
        <w:rFonts w:ascii="Times New Roman" w:eastAsia="Times New Roman" w:hAnsi="Times New Roman" w:cs="Times New Roman"/>
        <w:b/>
        <w:bCs/>
        <w:i/>
        <w:iCs/>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0113D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4D38DA"/>
    <w:multiLevelType w:val="multilevel"/>
    <w:tmpl w:val="740091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6907CC4"/>
    <w:multiLevelType w:val="multilevel"/>
    <w:tmpl w:val="62582A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8582827"/>
    <w:multiLevelType w:val="multilevel"/>
    <w:tmpl w:val="285E26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865004E"/>
    <w:multiLevelType w:val="multilevel"/>
    <w:tmpl w:val="3B8CE05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78BC265C"/>
    <w:multiLevelType w:val="hybridMultilevel"/>
    <w:tmpl w:val="A7D63EC0"/>
    <w:lvl w:ilvl="0" w:tplc="2C9E37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C547CB6"/>
    <w:multiLevelType w:val="hybridMultilevel"/>
    <w:tmpl w:val="7D6071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8"/>
  </w:num>
  <w:num w:numId="3">
    <w:abstractNumId w:val="7"/>
  </w:num>
  <w:num w:numId="4">
    <w:abstractNumId w:val="10"/>
  </w:num>
  <w:num w:numId="5">
    <w:abstractNumId w:val="17"/>
  </w:num>
  <w:num w:numId="6">
    <w:abstractNumId w:val="0"/>
  </w:num>
  <w:num w:numId="7">
    <w:abstractNumId w:val="3"/>
  </w:num>
  <w:num w:numId="8">
    <w:abstractNumId w:val="20"/>
  </w:num>
  <w:num w:numId="9">
    <w:abstractNumId w:val="9"/>
  </w:num>
  <w:num w:numId="10">
    <w:abstractNumId w:val="4"/>
  </w:num>
  <w:num w:numId="11">
    <w:abstractNumId w:val="24"/>
  </w:num>
  <w:num w:numId="12">
    <w:abstractNumId w:val="21"/>
  </w:num>
  <w:num w:numId="13">
    <w:abstractNumId w:val="12"/>
  </w:num>
  <w:num w:numId="14">
    <w:abstractNumId w:val="6"/>
  </w:num>
  <w:num w:numId="15">
    <w:abstractNumId w:val="15"/>
  </w:num>
  <w:num w:numId="16">
    <w:abstractNumId w:val="2"/>
  </w:num>
  <w:num w:numId="17">
    <w:abstractNumId w:val="11"/>
  </w:num>
  <w:num w:numId="18">
    <w:abstractNumId w:val="5"/>
  </w:num>
  <w:num w:numId="19">
    <w:abstractNumId w:val="19"/>
  </w:num>
  <w:num w:numId="20">
    <w:abstractNumId w:val="16"/>
  </w:num>
  <w:num w:numId="21">
    <w:abstractNumId w:val="23"/>
  </w:num>
  <w:num w:numId="22">
    <w:abstractNumId w:val="22"/>
  </w:num>
  <w:num w:numId="23">
    <w:abstractNumId w:val="14"/>
  </w:num>
  <w:num w:numId="24">
    <w:abstractNumId w:val="1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4743"/>
    <w:rsid w:val="00016EF6"/>
    <w:rsid w:val="0006304A"/>
    <w:rsid w:val="000952DD"/>
    <w:rsid w:val="000A6BDC"/>
    <w:rsid w:val="000E2F8A"/>
    <w:rsid w:val="00113004"/>
    <w:rsid w:val="00135B73"/>
    <w:rsid w:val="002103C1"/>
    <w:rsid w:val="002627B6"/>
    <w:rsid w:val="002B6E1C"/>
    <w:rsid w:val="002D43F0"/>
    <w:rsid w:val="00393ED1"/>
    <w:rsid w:val="003E5856"/>
    <w:rsid w:val="003E72FF"/>
    <w:rsid w:val="003F6A59"/>
    <w:rsid w:val="00416015"/>
    <w:rsid w:val="00434273"/>
    <w:rsid w:val="005460BC"/>
    <w:rsid w:val="005A3022"/>
    <w:rsid w:val="006B6F80"/>
    <w:rsid w:val="007C1D1F"/>
    <w:rsid w:val="007D07E6"/>
    <w:rsid w:val="008325C3"/>
    <w:rsid w:val="0084004D"/>
    <w:rsid w:val="00861B23"/>
    <w:rsid w:val="009C0239"/>
    <w:rsid w:val="00A56DD1"/>
    <w:rsid w:val="00B2661F"/>
    <w:rsid w:val="00BD2613"/>
    <w:rsid w:val="00C557FF"/>
    <w:rsid w:val="00CD6AB8"/>
    <w:rsid w:val="00CE730B"/>
    <w:rsid w:val="00D747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85981"/>
  <w15:docId w15:val="{F4716694-CF81-4D9B-BAB8-01F89D16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4743"/>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016E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474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rsid w:val="00D74743"/>
    <w:rPr>
      <w:rFonts w:ascii="Times New Roman" w:eastAsia="Times New Roman" w:hAnsi="Times New Roman" w:cs="Times New Roman"/>
      <w:b/>
      <w:bCs/>
      <w:i w:val="0"/>
      <w:iCs w:val="0"/>
      <w:smallCaps w:val="0"/>
      <w:strike w:val="0"/>
      <w:spacing w:val="3"/>
      <w:sz w:val="28"/>
      <w:szCs w:val="28"/>
      <w:u w:val="none"/>
    </w:rPr>
  </w:style>
  <w:style w:type="character" w:customStyle="1" w:styleId="50">
    <w:name w:val="Основной текст (5)"/>
    <w:basedOn w:val="5"/>
    <w:rsid w:val="00D74743"/>
    <w:rPr>
      <w:rFonts w:ascii="Times New Roman" w:eastAsia="Times New Roman" w:hAnsi="Times New Roman" w:cs="Times New Roman"/>
      <w:b/>
      <w:bCs/>
      <w:i w:val="0"/>
      <w:iCs w:val="0"/>
      <w:smallCaps w:val="0"/>
      <w:strike w:val="0"/>
      <w:color w:val="000000"/>
      <w:spacing w:val="3"/>
      <w:w w:val="100"/>
      <w:position w:val="0"/>
      <w:sz w:val="28"/>
      <w:szCs w:val="28"/>
      <w:u w:val="none"/>
      <w:lang w:val="ru-RU" w:eastAsia="ru-RU" w:bidi="ru-RU"/>
    </w:rPr>
  </w:style>
  <w:style w:type="character" w:customStyle="1" w:styleId="2">
    <w:name w:val="Основной текст (2)_"/>
    <w:basedOn w:val="a0"/>
    <w:link w:val="20"/>
    <w:rsid w:val="00D74743"/>
    <w:rPr>
      <w:rFonts w:ascii="Times New Roman" w:eastAsia="Times New Roman" w:hAnsi="Times New Roman" w:cs="Times New Roman"/>
      <w:b/>
      <w:bCs/>
      <w:spacing w:val="3"/>
      <w:sz w:val="21"/>
      <w:szCs w:val="21"/>
      <w:shd w:val="clear" w:color="auto" w:fill="FFFFFF"/>
    </w:rPr>
  </w:style>
  <w:style w:type="paragraph" w:customStyle="1" w:styleId="20">
    <w:name w:val="Основной текст (2)"/>
    <w:basedOn w:val="a"/>
    <w:link w:val="2"/>
    <w:rsid w:val="00D74743"/>
    <w:pPr>
      <w:widowControl w:val="0"/>
      <w:shd w:val="clear" w:color="auto" w:fill="FFFFFF"/>
      <w:spacing w:line="274" w:lineRule="exact"/>
      <w:ind w:firstLine="0"/>
      <w:jc w:val="center"/>
    </w:pPr>
    <w:rPr>
      <w:rFonts w:eastAsia="Times New Roman" w:cs="Times New Roman"/>
      <w:b/>
      <w:bCs/>
      <w:spacing w:val="3"/>
      <w:sz w:val="21"/>
      <w:szCs w:val="21"/>
      <w:lang w:eastAsia="en-US"/>
    </w:rPr>
  </w:style>
  <w:style w:type="character" w:customStyle="1" w:styleId="a4">
    <w:name w:val="Основной текст_"/>
    <w:basedOn w:val="a0"/>
    <w:link w:val="4"/>
    <w:rsid w:val="00D74743"/>
    <w:rPr>
      <w:rFonts w:ascii="Times New Roman" w:eastAsia="Times New Roman" w:hAnsi="Times New Roman" w:cs="Times New Roman"/>
      <w:spacing w:val="3"/>
      <w:sz w:val="21"/>
      <w:szCs w:val="21"/>
      <w:shd w:val="clear" w:color="auto" w:fill="FFFFFF"/>
    </w:rPr>
  </w:style>
  <w:style w:type="paragraph" w:customStyle="1" w:styleId="4">
    <w:name w:val="Основной текст4"/>
    <w:basedOn w:val="a"/>
    <w:link w:val="a4"/>
    <w:rsid w:val="00D74743"/>
    <w:pPr>
      <w:widowControl w:val="0"/>
      <w:shd w:val="clear" w:color="auto" w:fill="FFFFFF"/>
      <w:spacing w:before="120" w:line="274" w:lineRule="exact"/>
      <w:ind w:hanging="340"/>
    </w:pPr>
    <w:rPr>
      <w:rFonts w:eastAsia="Times New Roman" w:cs="Times New Roman"/>
      <w:spacing w:val="3"/>
      <w:sz w:val="21"/>
      <w:szCs w:val="21"/>
      <w:lang w:eastAsia="en-US"/>
    </w:rPr>
  </w:style>
  <w:style w:type="character" w:customStyle="1" w:styleId="21">
    <w:name w:val="Заголовок №2_"/>
    <w:basedOn w:val="a0"/>
    <w:link w:val="22"/>
    <w:rsid w:val="00D74743"/>
    <w:rPr>
      <w:rFonts w:ascii="Times New Roman" w:eastAsia="Times New Roman" w:hAnsi="Times New Roman" w:cs="Times New Roman"/>
      <w:b/>
      <w:bCs/>
      <w:spacing w:val="3"/>
      <w:sz w:val="21"/>
      <w:szCs w:val="21"/>
      <w:shd w:val="clear" w:color="auto" w:fill="FFFFFF"/>
    </w:rPr>
  </w:style>
  <w:style w:type="character" w:customStyle="1" w:styleId="220">
    <w:name w:val="Заголовок №2 (2)_"/>
    <w:basedOn w:val="a0"/>
    <w:link w:val="221"/>
    <w:rsid w:val="00D74743"/>
    <w:rPr>
      <w:rFonts w:ascii="Times New Roman" w:eastAsia="Times New Roman" w:hAnsi="Times New Roman" w:cs="Times New Roman"/>
      <w:b/>
      <w:bCs/>
      <w:i/>
      <w:iCs/>
      <w:spacing w:val="2"/>
      <w:sz w:val="21"/>
      <w:szCs w:val="21"/>
      <w:shd w:val="clear" w:color="auto" w:fill="FFFFFF"/>
    </w:rPr>
  </w:style>
  <w:style w:type="paragraph" w:customStyle="1" w:styleId="22">
    <w:name w:val="Заголовок №2"/>
    <w:basedOn w:val="a"/>
    <w:link w:val="21"/>
    <w:rsid w:val="00D74743"/>
    <w:pPr>
      <w:widowControl w:val="0"/>
      <w:shd w:val="clear" w:color="auto" w:fill="FFFFFF"/>
      <w:spacing w:line="274" w:lineRule="exact"/>
      <w:ind w:hanging="2020"/>
      <w:outlineLvl w:val="1"/>
    </w:pPr>
    <w:rPr>
      <w:rFonts w:eastAsia="Times New Roman" w:cs="Times New Roman"/>
      <w:b/>
      <w:bCs/>
      <w:spacing w:val="3"/>
      <w:sz w:val="21"/>
      <w:szCs w:val="21"/>
      <w:lang w:eastAsia="en-US"/>
    </w:rPr>
  </w:style>
  <w:style w:type="paragraph" w:customStyle="1" w:styleId="221">
    <w:name w:val="Заголовок №2 (2)"/>
    <w:basedOn w:val="a"/>
    <w:link w:val="220"/>
    <w:rsid w:val="00D74743"/>
    <w:pPr>
      <w:widowControl w:val="0"/>
      <w:shd w:val="clear" w:color="auto" w:fill="FFFFFF"/>
      <w:spacing w:after="240" w:line="274" w:lineRule="exact"/>
      <w:ind w:firstLine="0"/>
      <w:outlineLvl w:val="1"/>
    </w:pPr>
    <w:rPr>
      <w:rFonts w:eastAsia="Times New Roman" w:cs="Times New Roman"/>
      <w:b/>
      <w:bCs/>
      <w:i/>
      <w:iCs/>
      <w:spacing w:val="2"/>
      <w:sz w:val="21"/>
      <w:szCs w:val="21"/>
      <w:lang w:eastAsia="en-US"/>
    </w:rPr>
  </w:style>
  <w:style w:type="character" w:customStyle="1" w:styleId="3">
    <w:name w:val="Основной текст (3)_"/>
    <w:basedOn w:val="a0"/>
    <w:link w:val="30"/>
    <w:rsid w:val="00D74743"/>
    <w:rPr>
      <w:rFonts w:ascii="Times New Roman" w:eastAsia="Times New Roman" w:hAnsi="Times New Roman" w:cs="Times New Roman"/>
      <w:b/>
      <w:bCs/>
      <w:i/>
      <w:iCs/>
      <w:spacing w:val="2"/>
      <w:sz w:val="21"/>
      <w:szCs w:val="21"/>
      <w:shd w:val="clear" w:color="auto" w:fill="FFFFFF"/>
    </w:rPr>
  </w:style>
  <w:style w:type="character" w:customStyle="1" w:styleId="a5">
    <w:name w:val="Основной текст + Полужирный"/>
    <w:basedOn w:val="a4"/>
    <w:rsid w:val="00D74743"/>
    <w:rPr>
      <w:rFonts w:ascii="Times New Roman" w:eastAsia="Times New Roman" w:hAnsi="Times New Roman" w:cs="Times New Roman"/>
      <w:b/>
      <w:bCs/>
      <w:i w:val="0"/>
      <w:iCs w:val="0"/>
      <w:smallCaps w:val="0"/>
      <w:strike w:val="0"/>
      <w:color w:val="000000"/>
      <w:spacing w:val="3"/>
      <w:w w:val="100"/>
      <w:position w:val="0"/>
      <w:sz w:val="21"/>
      <w:szCs w:val="21"/>
      <w:u w:val="single"/>
      <w:shd w:val="clear" w:color="auto" w:fill="FFFFFF"/>
      <w:lang w:val="ru-RU" w:eastAsia="ru-RU" w:bidi="ru-RU"/>
    </w:rPr>
  </w:style>
  <w:style w:type="paragraph" w:customStyle="1" w:styleId="30">
    <w:name w:val="Основной текст (3)"/>
    <w:basedOn w:val="a"/>
    <w:link w:val="3"/>
    <w:rsid w:val="00D74743"/>
    <w:pPr>
      <w:widowControl w:val="0"/>
      <w:shd w:val="clear" w:color="auto" w:fill="FFFFFF"/>
      <w:spacing w:line="274" w:lineRule="exact"/>
      <w:ind w:hanging="260"/>
      <w:jc w:val="right"/>
    </w:pPr>
    <w:rPr>
      <w:rFonts w:eastAsia="Times New Roman" w:cs="Times New Roman"/>
      <w:b/>
      <w:bCs/>
      <w:i/>
      <w:iCs/>
      <w:spacing w:val="2"/>
      <w:sz w:val="21"/>
      <w:szCs w:val="21"/>
      <w:lang w:eastAsia="en-US"/>
    </w:rPr>
  </w:style>
  <w:style w:type="character" w:customStyle="1" w:styleId="0pt">
    <w:name w:val="Основной текст + Полужирный;Курсив;Интервал 0 pt"/>
    <w:basedOn w:val="a4"/>
    <w:rsid w:val="002627B6"/>
    <w:rPr>
      <w:rFonts w:ascii="Times New Roman" w:eastAsia="Times New Roman" w:hAnsi="Times New Roman" w:cs="Times New Roman"/>
      <w:b/>
      <w:bCs/>
      <w:i/>
      <w:iCs/>
      <w:smallCaps w:val="0"/>
      <w:strike w:val="0"/>
      <w:color w:val="000000"/>
      <w:spacing w:val="2"/>
      <w:w w:val="100"/>
      <w:position w:val="0"/>
      <w:sz w:val="21"/>
      <w:szCs w:val="21"/>
      <w:u w:val="none"/>
      <w:shd w:val="clear" w:color="auto" w:fill="FFFFFF"/>
      <w:lang w:val="ru-RU" w:eastAsia="ru-RU" w:bidi="ru-RU"/>
    </w:rPr>
  </w:style>
  <w:style w:type="character" w:customStyle="1" w:styleId="0pt0">
    <w:name w:val="Основной текст + Курсив;Интервал 0 pt"/>
    <w:basedOn w:val="a4"/>
    <w:rsid w:val="002627B6"/>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eastAsia="ru-RU" w:bidi="ru-RU"/>
    </w:rPr>
  </w:style>
  <w:style w:type="character" w:customStyle="1" w:styleId="8">
    <w:name w:val="Основной текст (8)_"/>
    <w:basedOn w:val="a0"/>
    <w:link w:val="80"/>
    <w:rsid w:val="002627B6"/>
    <w:rPr>
      <w:rFonts w:ascii="Times New Roman" w:eastAsia="Times New Roman" w:hAnsi="Times New Roman" w:cs="Times New Roman"/>
      <w:i/>
      <w:iCs/>
      <w:spacing w:val="-1"/>
      <w:sz w:val="21"/>
      <w:szCs w:val="21"/>
      <w:shd w:val="clear" w:color="auto" w:fill="FFFFFF"/>
    </w:rPr>
  </w:style>
  <w:style w:type="character" w:customStyle="1" w:styleId="80pt">
    <w:name w:val="Основной текст (8) + Не курсив;Интервал 0 pt"/>
    <w:basedOn w:val="8"/>
    <w:rsid w:val="002627B6"/>
    <w:rPr>
      <w:rFonts w:ascii="Times New Roman" w:eastAsia="Times New Roman" w:hAnsi="Times New Roman" w:cs="Times New Roman"/>
      <w:i/>
      <w:iCs/>
      <w:color w:val="000000"/>
      <w:spacing w:val="3"/>
      <w:w w:val="100"/>
      <w:position w:val="0"/>
      <w:sz w:val="21"/>
      <w:szCs w:val="21"/>
      <w:shd w:val="clear" w:color="auto" w:fill="FFFFFF"/>
      <w:lang w:val="ru-RU" w:eastAsia="ru-RU" w:bidi="ru-RU"/>
    </w:rPr>
  </w:style>
  <w:style w:type="character" w:customStyle="1" w:styleId="80pt0">
    <w:name w:val="Основной текст (8) + Полужирный;Интервал 0 pt"/>
    <w:basedOn w:val="8"/>
    <w:rsid w:val="002627B6"/>
    <w:rPr>
      <w:rFonts w:ascii="Times New Roman" w:eastAsia="Times New Roman" w:hAnsi="Times New Roman" w:cs="Times New Roman"/>
      <w:b/>
      <w:bCs/>
      <w:i/>
      <w:iCs/>
      <w:color w:val="000000"/>
      <w:spacing w:val="2"/>
      <w:w w:val="100"/>
      <w:position w:val="0"/>
      <w:sz w:val="21"/>
      <w:szCs w:val="21"/>
      <w:shd w:val="clear" w:color="auto" w:fill="FFFFFF"/>
      <w:lang w:val="ru-RU" w:eastAsia="ru-RU" w:bidi="ru-RU"/>
    </w:rPr>
  </w:style>
  <w:style w:type="character" w:customStyle="1" w:styleId="80pt1">
    <w:name w:val="Основной текст (8) + Полужирный;Не курсив;Интервал 0 pt"/>
    <w:basedOn w:val="8"/>
    <w:rsid w:val="002627B6"/>
    <w:rPr>
      <w:rFonts w:ascii="Times New Roman" w:eastAsia="Times New Roman" w:hAnsi="Times New Roman" w:cs="Times New Roman"/>
      <w:b/>
      <w:bCs/>
      <w:i/>
      <w:iCs/>
      <w:color w:val="000000"/>
      <w:spacing w:val="3"/>
      <w:w w:val="100"/>
      <w:position w:val="0"/>
      <w:sz w:val="21"/>
      <w:szCs w:val="21"/>
      <w:shd w:val="clear" w:color="auto" w:fill="FFFFFF"/>
      <w:lang w:val="ru-RU" w:eastAsia="ru-RU" w:bidi="ru-RU"/>
    </w:rPr>
  </w:style>
  <w:style w:type="paragraph" w:customStyle="1" w:styleId="80">
    <w:name w:val="Основной текст (8)"/>
    <w:basedOn w:val="a"/>
    <w:link w:val="8"/>
    <w:rsid w:val="002627B6"/>
    <w:pPr>
      <w:widowControl w:val="0"/>
      <w:shd w:val="clear" w:color="auto" w:fill="FFFFFF"/>
      <w:spacing w:line="274" w:lineRule="exact"/>
      <w:ind w:firstLine="0"/>
      <w:jc w:val="left"/>
    </w:pPr>
    <w:rPr>
      <w:rFonts w:eastAsia="Times New Roman" w:cs="Times New Roman"/>
      <w:i/>
      <w:iCs/>
      <w:spacing w:val="-1"/>
      <w:sz w:val="21"/>
      <w:szCs w:val="21"/>
      <w:lang w:eastAsia="en-US"/>
    </w:rPr>
  </w:style>
  <w:style w:type="character" w:customStyle="1" w:styleId="40">
    <w:name w:val="Основной текст (4)_"/>
    <w:basedOn w:val="a0"/>
    <w:link w:val="41"/>
    <w:rsid w:val="002627B6"/>
    <w:rPr>
      <w:rFonts w:ascii="Times New Roman" w:eastAsia="Times New Roman" w:hAnsi="Times New Roman" w:cs="Times New Roman"/>
      <w:b/>
      <w:bCs/>
      <w:spacing w:val="-3"/>
      <w:sz w:val="48"/>
      <w:szCs w:val="48"/>
      <w:shd w:val="clear" w:color="auto" w:fill="FFFFFF"/>
    </w:rPr>
  </w:style>
  <w:style w:type="character" w:customStyle="1" w:styleId="23">
    <w:name w:val="Основной текст2"/>
    <w:basedOn w:val="a4"/>
    <w:rsid w:val="002627B6"/>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eastAsia="ru-RU" w:bidi="ru-RU"/>
    </w:rPr>
  </w:style>
  <w:style w:type="paragraph" w:customStyle="1" w:styleId="41">
    <w:name w:val="Основной текст (4)"/>
    <w:basedOn w:val="a"/>
    <w:link w:val="40"/>
    <w:rsid w:val="002627B6"/>
    <w:pPr>
      <w:widowControl w:val="0"/>
      <w:shd w:val="clear" w:color="auto" w:fill="FFFFFF"/>
      <w:spacing w:before="1800" w:line="595" w:lineRule="exact"/>
      <w:ind w:firstLine="0"/>
      <w:jc w:val="center"/>
    </w:pPr>
    <w:rPr>
      <w:rFonts w:eastAsia="Times New Roman" w:cs="Times New Roman"/>
      <w:b/>
      <w:bCs/>
      <w:spacing w:val="-3"/>
      <w:sz w:val="48"/>
      <w:szCs w:val="48"/>
      <w:lang w:eastAsia="en-US"/>
    </w:rPr>
  </w:style>
  <w:style w:type="character" w:customStyle="1" w:styleId="220pt">
    <w:name w:val="Заголовок №2 (2) + Не курсив;Интервал 0 pt"/>
    <w:basedOn w:val="220"/>
    <w:rsid w:val="00CE730B"/>
    <w:rPr>
      <w:rFonts w:ascii="Times New Roman" w:eastAsia="Times New Roman" w:hAnsi="Times New Roman" w:cs="Times New Roman"/>
      <w:b/>
      <w:bCs/>
      <w:i/>
      <w:iCs/>
      <w:smallCaps w:val="0"/>
      <w:strike w:val="0"/>
      <w:color w:val="000000"/>
      <w:spacing w:val="3"/>
      <w:w w:val="100"/>
      <w:position w:val="0"/>
      <w:sz w:val="21"/>
      <w:szCs w:val="21"/>
      <w:u w:val="none"/>
      <w:shd w:val="clear" w:color="auto" w:fill="FFFFFF"/>
      <w:lang w:val="ru-RU" w:eastAsia="ru-RU" w:bidi="ru-RU"/>
    </w:rPr>
  </w:style>
  <w:style w:type="character" w:customStyle="1" w:styleId="11">
    <w:name w:val="Основной текст1"/>
    <w:basedOn w:val="a4"/>
    <w:rsid w:val="005A3022"/>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24">
    <w:name w:val="Основной текст (2) + Не полужирный"/>
    <w:basedOn w:val="2"/>
    <w:rsid w:val="000952DD"/>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31">
    <w:name w:val="Основной текст3"/>
    <w:basedOn w:val="a4"/>
    <w:rsid w:val="003E72FF"/>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styleId="a6">
    <w:name w:val="Hyperlink"/>
    <w:basedOn w:val="a0"/>
    <w:uiPriority w:val="99"/>
    <w:unhideWhenUsed/>
    <w:rsid w:val="00016EF6"/>
    <w:rPr>
      <w:color w:val="0000FF" w:themeColor="hyperlink"/>
      <w:u w:val="single"/>
    </w:rPr>
  </w:style>
  <w:style w:type="character" w:customStyle="1" w:styleId="10">
    <w:name w:val="Заголовок 1 Знак"/>
    <w:basedOn w:val="a0"/>
    <w:link w:val="1"/>
    <w:uiPriority w:val="9"/>
    <w:rsid w:val="00016EF6"/>
    <w:rPr>
      <w:rFonts w:asciiTheme="majorHAnsi" w:eastAsiaTheme="majorEastAsia" w:hAnsiTheme="majorHAnsi" w:cstheme="majorBidi"/>
      <w:b/>
      <w:bCs/>
      <w:color w:val="365F91" w:themeColor="accent1" w:themeShade="BF"/>
      <w:sz w:val="28"/>
      <w:szCs w:val="28"/>
      <w:lang w:eastAsia="ru-RU"/>
    </w:rPr>
  </w:style>
  <w:style w:type="paragraph" w:styleId="a7">
    <w:name w:val="TOC Heading"/>
    <w:basedOn w:val="1"/>
    <w:next w:val="a"/>
    <w:uiPriority w:val="39"/>
    <w:unhideWhenUsed/>
    <w:qFormat/>
    <w:rsid w:val="00016EF6"/>
    <w:pPr>
      <w:spacing w:before="240" w:line="259" w:lineRule="auto"/>
      <w:ind w:firstLine="0"/>
      <w:jc w:val="left"/>
      <w:outlineLvl w:val="9"/>
    </w:pPr>
    <w:rPr>
      <w:b w:val="0"/>
      <w:bCs w:val="0"/>
      <w:sz w:val="32"/>
      <w:szCs w:val="32"/>
    </w:rPr>
  </w:style>
  <w:style w:type="paragraph" w:styleId="12">
    <w:name w:val="toc 1"/>
    <w:basedOn w:val="a"/>
    <w:next w:val="a"/>
    <w:autoRedefine/>
    <w:uiPriority w:val="39"/>
    <w:unhideWhenUsed/>
    <w:rsid w:val="00016EF6"/>
    <w:pPr>
      <w:tabs>
        <w:tab w:val="left" w:pos="567"/>
        <w:tab w:val="right" w:leader="dot" w:pos="9627"/>
      </w:tabs>
      <w:spacing w:after="100"/>
      <w:ind w:firstLine="284"/>
    </w:pPr>
  </w:style>
  <w:style w:type="paragraph" w:styleId="25">
    <w:name w:val="toc 2"/>
    <w:basedOn w:val="a"/>
    <w:next w:val="a"/>
    <w:autoRedefine/>
    <w:uiPriority w:val="39"/>
    <w:unhideWhenUsed/>
    <w:rsid w:val="00016EF6"/>
    <w:pPr>
      <w:tabs>
        <w:tab w:val="left" w:pos="1100"/>
        <w:tab w:val="right" w:leader="dot" w:pos="9627"/>
      </w:tabs>
      <w:spacing w:after="100"/>
    </w:pPr>
  </w:style>
  <w:style w:type="paragraph" w:styleId="32">
    <w:name w:val="toc 3"/>
    <w:basedOn w:val="a"/>
    <w:next w:val="a"/>
    <w:autoRedefine/>
    <w:uiPriority w:val="39"/>
    <w:unhideWhenUsed/>
    <w:rsid w:val="00016EF6"/>
    <w:pPr>
      <w:tabs>
        <w:tab w:val="right" w:leader="dot" w:pos="9627"/>
      </w:tabs>
      <w:spacing w:after="100"/>
    </w:pPr>
  </w:style>
  <w:style w:type="paragraph" w:styleId="a8">
    <w:name w:val="Balloon Text"/>
    <w:basedOn w:val="a"/>
    <w:link w:val="a9"/>
    <w:uiPriority w:val="99"/>
    <w:semiHidden/>
    <w:unhideWhenUsed/>
    <w:rsid w:val="00016EF6"/>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016EF6"/>
    <w:rPr>
      <w:rFonts w:ascii="Tahoma" w:eastAsiaTheme="minorEastAsia" w:hAnsi="Tahoma" w:cs="Tahoma"/>
      <w:sz w:val="16"/>
      <w:szCs w:val="16"/>
      <w:lang w:eastAsia="ru-RU"/>
    </w:rPr>
  </w:style>
  <w:style w:type="paragraph" w:styleId="aa">
    <w:name w:val="header"/>
    <w:basedOn w:val="a"/>
    <w:link w:val="ab"/>
    <w:uiPriority w:val="99"/>
    <w:unhideWhenUsed/>
    <w:rsid w:val="00A56DD1"/>
    <w:pPr>
      <w:tabs>
        <w:tab w:val="center" w:pos="4677"/>
        <w:tab w:val="right" w:pos="9355"/>
      </w:tabs>
      <w:spacing w:line="240" w:lineRule="auto"/>
    </w:pPr>
  </w:style>
  <w:style w:type="character" w:customStyle="1" w:styleId="ab">
    <w:name w:val="Верхний колонтитул Знак"/>
    <w:basedOn w:val="a0"/>
    <w:link w:val="aa"/>
    <w:uiPriority w:val="99"/>
    <w:rsid w:val="00A56DD1"/>
    <w:rPr>
      <w:rFonts w:ascii="Times New Roman" w:eastAsiaTheme="minorEastAsia" w:hAnsi="Times New Roman"/>
      <w:sz w:val="20"/>
      <w:lang w:eastAsia="ru-RU"/>
    </w:rPr>
  </w:style>
  <w:style w:type="paragraph" w:styleId="ac">
    <w:name w:val="footer"/>
    <w:basedOn w:val="a"/>
    <w:link w:val="ad"/>
    <w:uiPriority w:val="99"/>
    <w:unhideWhenUsed/>
    <w:rsid w:val="00A56DD1"/>
    <w:pPr>
      <w:tabs>
        <w:tab w:val="center" w:pos="4677"/>
        <w:tab w:val="right" w:pos="9355"/>
      </w:tabs>
      <w:spacing w:line="240" w:lineRule="auto"/>
    </w:pPr>
  </w:style>
  <w:style w:type="character" w:customStyle="1" w:styleId="ad">
    <w:name w:val="Нижний колонтитул Знак"/>
    <w:basedOn w:val="a0"/>
    <w:link w:val="ac"/>
    <w:uiPriority w:val="99"/>
    <w:rsid w:val="00A56DD1"/>
    <w:rPr>
      <w:rFonts w:ascii="Times New Roman" w:eastAsiaTheme="minorEastAsia" w:hAnsi="Times New Roman"/>
      <w:sz w:val="20"/>
      <w:lang w:eastAsia="ru-RU"/>
    </w:rPr>
  </w:style>
  <w:style w:type="paragraph" w:styleId="ae">
    <w:name w:val="No Spacing"/>
    <w:uiPriority w:val="1"/>
    <w:qFormat/>
    <w:rsid w:val="00A56DD1"/>
    <w:pPr>
      <w:spacing w:after="0" w:line="240" w:lineRule="auto"/>
      <w:ind w:firstLine="227"/>
      <w:jc w:val="both"/>
    </w:pPr>
    <w:rPr>
      <w:rFonts w:ascii="Times New Roman" w:eastAsiaTheme="minorEastAsia" w:hAnsi="Times New Roman"/>
      <w:sz w:val="20"/>
      <w:lang w:eastAsia="ru-RU"/>
    </w:rPr>
  </w:style>
  <w:style w:type="character" w:customStyle="1" w:styleId="markedcontent">
    <w:name w:val="markedcontent"/>
    <w:basedOn w:val="a0"/>
    <w:rsid w:val="00BD2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35</Pages>
  <Words>14565</Words>
  <Characters>83021</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Александровна</dc:creator>
  <cp:lastModifiedBy>Артур</cp:lastModifiedBy>
  <cp:revision>8</cp:revision>
  <cp:lastPrinted>2025-03-25T13:28:00Z</cp:lastPrinted>
  <dcterms:created xsi:type="dcterms:W3CDTF">2024-02-19T06:40:00Z</dcterms:created>
  <dcterms:modified xsi:type="dcterms:W3CDTF">2025-05-14T08:52:00Z</dcterms:modified>
</cp:coreProperties>
</file>